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32E45" w14:textId="77777777" w:rsidR="00246962" w:rsidRDefault="00246962" w:rsidP="00246962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5502E9AD" w14:textId="7814D0BB" w:rsidR="00246962" w:rsidRDefault="00246962" w:rsidP="00246962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51989037" w14:textId="64E1789A" w:rsidR="006A4059" w:rsidRDefault="006A4059" w:rsidP="00246962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38DC97FE" w14:textId="01BFC245" w:rsidR="006A4059" w:rsidRDefault="006A4059" w:rsidP="00246962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348C801F" w14:textId="0D1C01CE" w:rsidR="006A4059" w:rsidRDefault="006A4059" w:rsidP="00246962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067DEC78" w14:textId="77777777" w:rsidR="006A4059" w:rsidRDefault="006A4059" w:rsidP="00246962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</w:p>
    <w:p w14:paraId="6BCB7F2A" w14:textId="77777777" w:rsidR="00246962" w:rsidRPr="00D04AC0" w:rsidRDefault="00246962" w:rsidP="00246962">
      <w:pPr>
        <w:widowControl/>
        <w:wordWrap/>
        <w:autoSpaceDE/>
        <w:autoSpaceDN/>
        <w:jc w:val="center"/>
        <w:rPr>
          <w:b/>
          <w:bCs/>
          <w:sz w:val="56"/>
          <w:szCs w:val="80"/>
        </w:rPr>
      </w:pPr>
      <w:r w:rsidRPr="00D04AC0">
        <w:rPr>
          <w:rFonts w:hint="eastAsia"/>
          <w:b/>
          <w:bCs/>
          <w:sz w:val="56"/>
          <w:szCs w:val="80"/>
        </w:rPr>
        <w:t>SK E&amp;S 계량</w:t>
      </w:r>
      <w:r>
        <w:rPr>
          <w:rFonts w:hint="eastAsia"/>
          <w:b/>
          <w:bCs/>
          <w:sz w:val="56"/>
          <w:szCs w:val="80"/>
        </w:rPr>
        <w:t>설비</w:t>
      </w:r>
      <w:r w:rsidRPr="00D04AC0">
        <w:rPr>
          <w:rFonts w:hint="eastAsia"/>
          <w:b/>
          <w:bCs/>
          <w:sz w:val="56"/>
          <w:szCs w:val="80"/>
        </w:rPr>
        <w:t xml:space="preserve"> 자재사양서</w:t>
      </w:r>
    </w:p>
    <w:p w14:paraId="78DA6EFB" w14:textId="77777777" w:rsidR="00246962" w:rsidRDefault="00246962" w:rsidP="00246962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(</w:t>
      </w:r>
      <w:proofErr w:type="spellStart"/>
      <w:r>
        <w:rPr>
          <w:rFonts w:hint="eastAsia"/>
          <w:b/>
          <w:bCs/>
          <w:sz w:val="40"/>
          <w:szCs w:val="40"/>
        </w:rPr>
        <w:t>온압보정장치</w:t>
      </w:r>
      <w:proofErr w:type="spellEnd"/>
      <w:r>
        <w:rPr>
          <w:rFonts w:hint="eastAsia"/>
          <w:b/>
          <w:bCs/>
          <w:sz w:val="40"/>
          <w:szCs w:val="40"/>
        </w:rPr>
        <w:t>, AMR)</w:t>
      </w:r>
    </w:p>
    <w:p w14:paraId="6EE095C8" w14:textId="77777777" w:rsidR="00246962" w:rsidRDefault="00246962" w:rsidP="00246962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38DF0A93" w14:textId="77777777" w:rsidR="00246962" w:rsidRDefault="00246962" w:rsidP="00246962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5FA5790D" w14:textId="77777777" w:rsidR="00246962" w:rsidRDefault="00246962" w:rsidP="00246962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6A21C4C8" w14:textId="77777777" w:rsidR="00246962" w:rsidRDefault="00246962" w:rsidP="00246962">
      <w:pPr>
        <w:widowControl/>
        <w:wordWrap/>
        <w:autoSpaceDE/>
        <w:autoSpaceDN/>
        <w:jc w:val="left"/>
        <w:rPr>
          <w:b/>
          <w:bCs/>
          <w:sz w:val="40"/>
          <w:szCs w:val="40"/>
        </w:rPr>
      </w:pPr>
    </w:p>
    <w:p w14:paraId="4601F342" w14:textId="41E13757" w:rsidR="00422A3E" w:rsidRDefault="00422A3E" w:rsidP="00422A3E">
      <w:pPr>
        <w:pStyle w:val="a3"/>
        <w:ind w:leftChars="71" w:hangingChars="329" w:hanging="658"/>
        <w:jc w:val="right"/>
        <w:rPr>
          <w:b/>
          <w:bCs/>
        </w:rPr>
      </w:pPr>
    </w:p>
    <w:p w14:paraId="53DE0557" w14:textId="77777777" w:rsidR="00422A3E" w:rsidRDefault="00422A3E">
      <w:pPr>
        <w:widowControl/>
        <w:wordWrap/>
        <w:autoSpaceDE/>
        <w:autoSpaceDN/>
        <w:jc w:val="left"/>
        <w:rPr>
          <w:b/>
          <w:bCs/>
        </w:rPr>
      </w:pPr>
      <w:r>
        <w:rPr>
          <w:b/>
          <w:bCs/>
        </w:rPr>
        <w:br w:type="page"/>
      </w:r>
    </w:p>
    <w:p w14:paraId="077FB6B2" w14:textId="77777777" w:rsidR="00F308BC" w:rsidRPr="00D81958" w:rsidRDefault="00F308BC" w:rsidP="00422A3E">
      <w:pPr>
        <w:pStyle w:val="a3"/>
        <w:ind w:leftChars="71" w:hangingChars="329" w:hanging="658"/>
        <w:rPr>
          <w:b/>
          <w:bCs/>
        </w:rPr>
      </w:pPr>
      <w:r>
        <w:rPr>
          <w:rFonts w:hint="eastAsia"/>
          <w:b/>
          <w:bCs/>
        </w:rPr>
        <w:lastRenderedPageBreak/>
        <w:t xml:space="preserve">1. </w:t>
      </w:r>
      <w:r w:rsidRPr="00D81958">
        <w:rPr>
          <w:rFonts w:hint="eastAsia"/>
          <w:b/>
          <w:bCs/>
        </w:rPr>
        <w:t>적용범위</w:t>
      </w:r>
    </w:p>
    <w:p w14:paraId="49908735" w14:textId="2A9A47E8" w:rsidR="00F308BC" w:rsidRPr="00D81958" w:rsidRDefault="00F308BC" w:rsidP="00F308BC">
      <w:pPr>
        <w:pStyle w:val="a3"/>
        <w:ind w:leftChars="213" w:left="426"/>
      </w:pPr>
      <w:r w:rsidRPr="00D81958">
        <w:rPr>
          <w:b/>
          <w:bCs/>
        </w:rPr>
        <w:t xml:space="preserve">1.1 </w:t>
      </w:r>
      <w:r w:rsidRPr="00D81958">
        <w:rPr>
          <w:rFonts w:hint="eastAsia"/>
        </w:rPr>
        <w:t>이</w:t>
      </w:r>
      <w:r w:rsidRPr="00D81958">
        <w:t xml:space="preserve"> </w:t>
      </w:r>
      <w:r w:rsidRPr="00D81958">
        <w:rPr>
          <w:rFonts w:hint="eastAsia"/>
        </w:rPr>
        <w:t>규격은</w:t>
      </w:r>
      <w:r w:rsidRPr="00D81958">
        <w:t xml:space="preserve"> </w:t>
      </w:r>
      <w:r>
        <w:rPr>
          <w:rFonts w:hint="eastAsia"/>
        </w:rPr>
        <w:t>E&amp;S</w:t>
      </w:r>
      <w:r w:rsidRPr="00D81958">
        <w:rPr>
          <w:rFonts w:hint="eastAsia"/>
        </w:rPr>
        <w:t>에서</w:t>
      </w:r>
      <w:r w:rsidRPr="00D81958">
        <w:t xml:space="preserve"> </w:t>
      </w:r>
      <w:r w:rsidRPr="00D81958">
        <w:rPr>
          <w:rFonts w:hint="eastAsia"/>
        </w:rPr>
        <w:t>구매하는</w:t>
      </w:r>
      <w:r w:rsidRPr="00D81958">
        <w:t xml:space="preserve"> </w:t>
      </w:r>
      <w:proofErr w:type="spellStart"/>
      <w:r w:rsidR="00BD6375" w:rsidRPr="00DC51F8">
        <w:rPr>
          <w:rFonts w:hint="eastAsia"/>
        </w:rPr>
        <w:t>온압보정장치</w:t>
      </w:r>
      <w:proofErr w:type="spellEnd"/>
      <w:r w:rsidR="00077F16" w:rsidRPr="00DC51F8">
        <w:t xml:space="preserve"> </w:t>
      </w:r>
      <w:r w:rsidR="00077F16" w:rsidRPr="00DC51F8">
        <w:rPr>
          <w:rFonts w:hint="eastAsia"/>
        </w:rPr>
        <w:t xml:space="preserve">및 </w:t>
      </w:r>
      <w:r w:rsidR="00077F16" w:rsidRPr="00DC51F8">
        <w:t xml:space="preserve">AMR </w:t>
      </w:r>
      <w:r w:rsidR="00077F16" w:rsidRPr="00DC51F8">
        <w:rPr>
          <w:rFonts w:hint="eastAsia"/>
        </w:rPr>
        <w:t>단말기</w:t>
      </w:r>
      <w:r w:rsidRPr="00DC51F8">
        <w:rPr>
          <w:rFonts w:hint="eastAsia"/>
        </w:rPr>
        <w:t>에</w:t>
      </w:r>
      <w:r w:rsidRPr="00D81958">
        <w:t xml:space="preserve"> </w:t>
      </w:r>
      <w:r w:rsidRPr="00D81958">
        <w:rPr>
          <w:rFonts w:hint="eastAsia"/>
        </w:rPr>
        <w:t>한하여</w:t>
      </w:r>
      <w:r w:rsidRPr="00D81958">
        <w:t xml:space="preserve"> </w:t>
      </w:r>
      <w:r w:rsidRPr="00D81958">
        <w:rPr>
          <w:rFonts w:hint="eastAsia"/>
        </w:rPr>
        <w:t>적용한다</w:t>
      </w:r>
      <w:r w:rsidRPr="00D81958">
        <w:t>.</w:t>
      </w:r>
    </w:p>
    <w:p w14:paraId="489FCD1A" w14:textId="77777777" w:rsidR="00F308BC" w:rsidRPr="00D81958" w:rsidRDefault="00F308BC" w:rsidP="00F308BC">
      <w:pPr>
        <w:pStyle w:val="a3"/>
        <w:ind w:leftChars="213" w:left="850" w:hangingChars="212" w:hanging="424"/>
      </w:pPr>
      <w:r w:rsidRPr="00D81958">
        <w:rPr>
          <w:b/>
          <w:bCs/>
        </w:rPr>
        <w:t>1.</w:t>
      </w:r>
      <w:r>
        <w:rPr>
          <w:rFonts w:hint="eastAsia"/>
          <w:b/>
          <w:bCs/>
        </w:rPr>
        <w:t>2</w:t>
      </w:r>
      <w:r w:rsidRPr="00D81958">
        <w:rPr>
          <w:b/>
          <w:bCs/>
        </w:rPr>
        <w:t xml:space="preserve"> </w:t>
      </w:r>
      <w:r>
        <w:rPr>
          <w:rFonts w:hint="eastAsia"/>
          <w:b/>
          <w:bCs/>
        </w:rPr>
        <w:tab/>
      </w:r>
      <w:r w:rsidRPr="00D81958">
        <w:rPr>
          <w:rFonts w:hint="eastAsia"/>
        </w:rPr>
        <w:t>이</w:t>
      </w:r>
      <w:r w:rsidRPr="00D81958">
        <w:t xml:space="preserve"> </w:t>
      </w:r>
      <w:r w:rsidRPr="00D81958">
        <w:rPr>
          <w:rFonts w:hint="eastAsia"/>
        </w:rPr>
        <w:t>규격에서</w:t>
      </w:r>
      <w:r w:rsidRPr="00D81958">
        <w:t xml:space="preserve"> </w:t>
      </w:r>
      <w:r w:rsidRPr="00D81958">
        <w:rPr>
          <w:rFonts w:hint="eastAsia"/>
        </w:rPr>
        <w:t>언급하지</w:t>
      </w:r>
      <w:r w:rsidRPr="00D81958">
        <w:t xml:space="preserve"> </w:t>
      </w:r>
      <w:r w:rsidRPr="00D81958">
        <w:rPr>
          <w:rFonts w:hint="eastAsia"/>
        </w:rPr>
        <w:t>않은</w:t>
      </w:r>
      <w:r w:rsidRPr="00D81958">
        <w:t xml:space="preserve"> </w:t>
      </w:r>
      <w:r w:rsidRPr="00D81958">
        <w:rPr>
          <w:rFonts w:hint="eastAsia"/>
        </w:rPr>
        <w:t>내용은</w:t>
      </w:r>
      <w:r w:rsidRPr="00D81958">
        <w:t xml:space="preserve"> </w:t>
      </w:r>
      <w:r>
        <w:t>“</w:t>
      </w:r>
      <w:proofErr w:type="spellStart"/>
      <w:r w:rsidRPr="00D81958">
        <w:rPr>
          <w:rFonts w:hint="eastAsia"/>
        </w:rPr>
        <w:t>가스미터기술기준</w:t>
      </w:r>
      <w:proofErr w:type="spellEnd"/>
      <w:r>
        <w:t>”</w:t>
      </w:r>
      <w:r w:rsidRPr="00D81958">
        <w:rPr>
          <w:rFonts w:hint="eastAsia"/>
        </w:rPr>
        <w:t>에</w:t>
      </w:r>
      <w:r w:rsidRPr="00D81958">
        <w:t xml:space="preserve"> </w:t>
      </w:r>
      <w:r w:rsidRPr="00D81958">
        <w:rPr>
          <w:rFonts w:hint="eastAsia"/>
        </w:rPr>
        <w:t>따르며</w:t>
      </w:r>
      <w:r w:rsidRPr="00D81958">
        <w:t xml:space="preserve">, </w:t>
      </w:r>
      <w:r w:rsidRPr="00D81958">
        <w:rPr>
          <w:rFonts w:hint="eastAsia"/>
        </w:rPr>
        <w:t>변경사항이</w:t>
      </w:r>
      <w:r w:rsidRPr="00D81958">
        <w:t xml:space="preserve"> </w:t>
      </w:r>
      <w:r w:rsidRPr="00D81958">
        <w:rPr>
          <w:rFonts w:hint="eastAsia"/>
        </w:rPr>
        <w:t>발생시</w:t>
      </w:r>
      <w:r>
        <w:rPr>
          <w:rFonts w:hint="eastAsia"/>
        </w:rPr>
        <w:t xml:space="preserve"> </w:t>
      </w:r>
      <w:r w:rsidRPr="00D81958">
        <w:rPr>
          <w:rFonts w:hint="eastAsia"/>
        </w:rPr>
        <w:t>반드시</w:t>
      </w:r>
      <w:r w:rsidRPr="00D81958">
        <w:t xml:space="preserve"> </w:t>
      </w:r>
      <w:r w:rsidRPr="00D81958">
        <w:rPr>
          <w:rFonts w:hint="eastAsia"/>
        </w:rPr>
        <w:t>이를</w:t>
      </w:r>
      <w:r w:rsidRPr="00D81958">
        <w:t xml:space="preserve"> </w:t>
      </w:r>
      <w:r w:rsidRPr="00D81958">
        <w:rPr>
          <w:rFonts w:hint="eastAsia"/>
        </w:rPr>
        <w:t>당사에</w:t>
      </w:r>
      <w:r w:rsidRPr="00D81958">
        <w:t xml:space="preserve"> </w:t>
      </w:r>
      <w:r w:rsidRPr="00D81958">
        <w:rPr>
          <w:rFonts w:hint="eastAsia"/>
        </w:rPr>
        <w:t>통지한다</w:t>
      </w:r>
      <w:r w:rsidRPr="00D81958">
        <w:t>.</w:t>
      </w:r>
    </w:p>
    <w:p w14:paraId="358C37E9" w14:textId="77777777" w:rsidR="00F308BC" w:rsidRDefault="00F308BC" w:rsidP="00F308BC">
      <w:pPr>
        <w:pStyle w:val="a3"/>
        <w:ind w:leftChars="213" w:left="426"/>
      </w:pPr>
      <w:r w:rsidRPr="00D81958">
        <w:rPr>
          <w:b/>
          <w:bCs/>
        </w:rPr>
        <w:t>1.</w:t>
      </w:r>
      <w:r>
        <w:rPr>
          <w:rFonts w:hint="eastAsia"/>
          <w:b/>
          <w:bCs/>
        </w:rPr>
        <w:t>3</w:t>
      </w:r>
      <w:r w:rsidRPr="00D81958">
        <w:rPr>
          <w:b/>
          <w:bCs/>
        </w:rPr>
        <w:t xml:space="preserve"> </w:t>
      </w:r>
      <w:r w:rsidRPr="00D81958">
        <w:rPr>
          <w:rFonts w:hint="eastAsia"/>
        </w:rPr>
        <w:t>당사에</w:t>
      </w:r>
      <w:r w:rsidRPr="00D81958">
        <w:t xml:space="preserve"> </w:t>
      </w:r>
      <w:r w:rsidRPr="00D81958">
        <w:rPr>
          <w:rFonts w:hint="eastAsia"/>
        </w:rPr>
        <w:t>통지</w:t>
      </w:r>
      <w:r w:rsidRPr="00D81958">
        <w:t xml:space="preserve"> </w:t>
      </w:r>
      <w:r w:rsidRPr="00D81958">
        <w:rPr>
          <w:rFonts w:hint="eastAsia"/>
        </w:rPr>
        <w:t>없이</w:t>
      </w:r>
      <w:r w:rsidRPr="00D81958">
        <w:t xml:space="preserve"> </w:t>
      </w:r>
      <w:r w:rsidRPr="00D81958">
        <w:rPr>
          <w:rFonts w:hint="eastAsia"/>
        </w:rPr>
        <w:t>규격</w:t>
      </w:r>
      <w:r w:rsidRPr="00D81958">
        <w:t>(</w:t>
      </w:r>
      <w:r w:rsidRPr="00D81958">
        <w:rPr>
          <w:rFonts w:hint="eastAsia"/>
        </w:rPr>
        <w:t>안</w:t>
      </w:r>
      <w:r w:rsidRPr="00D81958">
        <w:t>)</w:t>
      </w:r>
      <w:r w:rsidRPr="00D81958">
        <w:rPr>
          <w:rFonts w:hint="eastAsia"/>
        </w:rPr>
        <w:t>을</w:t>
      </w:r>
      <w:r w:rsidRPr="00D81958">
        <w:t xml:space="preserve"> </w:t>
      </w:r>
      <w:r w:rsidRPr="00D81958">
        <w:rPr>
          <w:rFonts w:hint="eastAsia"/>
        </w:rPr>
        <w:t>지키지</w:t>
      </w:r>
      <w:r w:rsidRPr="00D81958">
        <w:t xml:space="preserve"> </w:t>
      </w:r>
      <w:r w:rsidRPr="00D81958">
        <w:rPr>
          <w:rFonts w:hint="eastAsia"/>
        </w:rPr>
        <w:t>않을</w:t>
      </w:r>
      <w:r w:rsidRPr="00D81958">
        <w:t xml:space="preserve"> </w:t>
      </w:r>
      <w:r w:rsidRPr="00D81958">
        <w:rPr>
          <w:rFonts w:hint="eastAsia"/>
        </w:rPr>
        <w:t>시에는</w:t>
      </w:r>
      <w:r w:rsidRPr="00D81958">
        <w:t xml:space="preserve"> Penalty</w:t>
      </w:r>
      <w:r w:rsidRPr="00D81958">
        <w:rPr>
          <w:rFonts w:hint="eastAsia"/>
        </w:rPr>
        <w:t>를</w:t>
      </w:r>
      <w:r w:rsidRPr="00D81958">
        <w:t xml:space="preserve"> </w:t>
      </w:r>
      <w:r w:rsidRPr="00D81958">
        <w:rPr>
          <w:rFonts w:hint="eastAsia"/>
        </w:rPr>
        <w:t>적용한다</w:t>
      </w:r>
      <w:r w:rsidRPr="00D81958">
        <w:t>.</w:t>
      </w:r>
    </w:p>
    <w:p w14:paraId="5DE9C38C" w14:textId="77777777" w:rsidR="00DC51F8" w:rsidRDefault="00DC51F8" w:rsidP="002603F0">
      <w:pPr>
        <w:pStyle w:val="a3"/>
        <w:ind w:leftChars="71" w:hangingChars="329" w:hanging="658"/>
        <w:rPr>
          <w:b/>
          <w:bCs/>
        </w:rPr>
      </w:pPr>
    </w:p>
    <w:p w14:paraId="2A9191BD" w14:textId="284443CC" w:rsidR="002603F0" w:rsidRPr="00D81958" w:rsidRDefault="002603F0" w:rsidP="002603F0">
      <w:pPr>
        <w:pStyle w:val="a3"/>
        <w:ind w:leftChars="71" w:hangingChars="329" w:hanging="658"/>
        <w:rPr>
          <w:b/>
          <w:bCs/>
        </w:rPr>
      </w:pPr>
      <w:r w:rsidRPr="00D81958">
        <w:rPr>
          <w:b/>
          <w:bCs/>
        </w:rPr>
        <w:t xml:space="preserve">2. </w:t>
      </w:r>
      <w:r>
        <w:rPr>
          <w:rFonts w:hint="eastAsia"/>
          <w:b/>
          <w:bCs/>
        </w:rPr>
        <w:t>일반사항</w:t>
      </w:r>
    </w:p>
    <w:p w14:paraId="2D90CC03" w14:textId="23455975" w:rsidR="00444819" w:rsidRPr="00444819" w:rsidRDefault="002603F0" w:rsidP="00444819">
      <w:pPr>
        <w:pStyle w:val="a3"/>
        <w:ind w:leftChars="213" w:hangingChars="187" w:hanging="374"/>
        <w:rPr>
          <w:rFonts w:ascii="맑은 고딕" w:eastAsia="맑은 고딕" w:hAnsi="맑은 고딕"/>
        </w:rPr>
      </w:pPr>
      <w:r w:rsidRPr="00D81958">
        <w:rPr>
          <w:b/>
          <w:bCs/>
        </w:rPr>
        <w:t xml:space="preserve">2.1 </w:t>
      </w:r>
      <w:proofErr w:type="spellStart"/>
      <w:r w:rsidR="00444819" w:rsidRPr="00444819">
        <w:rPr>
          <w:rFonts w:ascii="맑은 고딕" w:eastAsia="맑은 고딕" w:hAnsi="맑은 고딕" w:hint="eastAsia"/>
        </w:rPr>
        <w:t>한국가스안전공사등</w:t>
      </w:r>
      <w:proofErr w:type="spellEnd"/>
      <w:r w:rsidR="00444819" w:rsidRPr="00444819">
        <w:rPr>
          <w:rFonts w:ascii="맑은 고딕" w:eastAsia="맑은 고딕" w:hAnsi="맑은 고딕" w:hint="eastAsia"/>
        </w:rPr>
        <w:t xml:space="preserve"> </w:t>
      </w:r>
      <w:proofErr w:type="spellStart"/>
      <w:r w:rsidR="00444819" w:rsidRPr="00444819">
        <w:rPr>
          <w:rFonts w:ascii="맑은 고딕" w:eastAsia="맑은 고딕" w:hAnsi="맑은 고딕" w:hint="eastAsia"/>
        </w:rPr>
        <w:t>공인기관로부터</w:t>
      </w:r>
      <w:proofErr w:type="spellEnd"/>
      <w:r w:rsidR="00444819" w:rsidRPr="00444819">
        <w:rPr>
          <w:rFonts w:ascii="맑은 고딕" w:eastAsia="맑은 고딕" w:hAnsi="맑은 고딕" w:hint="eastAsia"/>
        </w:rPr>
        <w:t xml:space="preserve"> </w:t>
      </w:r>
      <w:proofErr w:type="spellStart"/>
      <w:r w:rsidR="00444819" w:rsidRPr="00444819">
        <w:rPr>
          <w:rFonts w:ascii="맑은 고딕" w:eastAsia="맑은 고딕" w:hAnsi="맑은 고딕" w:hint="eastAsia"/>
        </w:rPr>
        <w:t>방폭승인을</w:t>
      </w:r>
      <w:proofErr w:type="spellEnd"/>
      <w:r w:rsidR="00444819" w:rsidRPr="00444819">
        <w:rPr>
          <w:rFonts w:ascii="맑은 고딕" w:eastAsia="맑은 고딕" w:hAnsi="맑은 고딕" w:hint="eastAsia"/>
        </w:rPr>
        <w:t xml:space="preserve"> 받은 제품일 것</w:t>
      </w:r>
      <w:r w:rsidR="00DC51F8">
        <w:rPr>
          <w:rFonts w:ascii="맑은 고딕" w:eastAsia="맑은 고딕" w:hAnsi="맑은 고딕" w:hint="eastAsia"/>
        </w:rPr>
        <w:t xml:space="preserve"> </w:t>
      </w:r>
    </w:p>
    <w:p w14:paraId="26EF6C74" w14:textId="77777777" w:rsidR="00444819" w:rsidRPr="00444819" w:rsidRDefault="00444819" w:rsidP="00444819">
      <w:pPr>
        <w:pStyle w:val="a3"/>
        <w:ind w:leftChars="213" w:hangingChars="187" w:hanging="374"/>
        <w:rPr>
          <w:rFonts w:ascii="맑은 고딕" w:eastAsia="맑은 고딕" w:hAnsi="맑은 고딕"/>
        </w:rPr>
      </w:pPr>
      <w:r>
        <w:rPr>
          <w:rFonts w:hint="eastAsia"/>
          <w:b/>
          <w:bCs/>
        </w:rPr>
        <w:t xml:space="preserve">2.2 </w:t>
      </w:r>
      <w:r w:rsidRPr="00444819">
        <w:rPr>
          <w:rFonts w:ascii="맑은 고딕" w:eastAsia="맑은 고딕" w:hAnsi="맑은 고딕" w:hint="eastAsia"/>
        </w:rPr>
        <w:t>EMC(Electro Magnetic Compatibility)승인을 받은 제품일 것</w:t>
      </w:r>
    </w:p>
    <w:p w14:paraId="4A205E0E" w14:textId="77777777" w:rsidR="002603F0" w:rsidRDefault="00444819" w:rsidP="002603F0">
      <w:pPr>
        <w:pStyle w:val="a3"/>
        <w:ind w:leftChars="213" w:hangingChars="187" w:hanging="374"/>
        <w:rPr>
          <w:rFonts w:ascii="맑은 고딕" w:eastAsia="맑은 고딕" w:hAnsi="맑은 고딕"/>
        </w:rPr>
      </w:pPr>
      <w:r>
        <w:rPr>
          <w:rFonts w:hint="eastAsia"/>
          <w:b/>
          <w:bCs/>
        </w:rPr>
        <w:t xml:space="preserve">2.3 </w:t>
      </w:r>
      <w:r w:rsidR="002603F0" w:rsidRPr="00690C4C">
        <w:rPr>
          <w:rFonts w:ascii="맑은 고딕" w:eastAsia="맑은 고딕" w:hAnsi="맑은 고딕" w:hint="eastAsia"/>
        </w:rPr>
        <w:t>납품제품은 SK E&amp;S(주) 자회사에 3년 이상 시험 운전 결과가 SK E&amp;S로부터 인증 받은 제품이어야 할 것</w:t>
      </w:r>
    </w:p>
    <w:p w14:paraId="56C5169A" w14:textId="77777777" w:rsidR="002603F0" w:rsidRPr="006A4059" w:rsidRDefault="002603F0" w:rsidP="002603F0">
      <w:pPr>
        <w:pStyle w:val="a3"/>
        <w:ind w:leftChars="213" w:hangingChars="187" w:hanging="374"/>
        <w:rPr>
          <w:bCs/>
          <w:color w:val="000000" w:themeColor="text1"/>
        </w:rPr>
      </w:pPr>
      <w:r w:rsidRPr="00690C4C">
        <w:rPr>
          <w:rFonts w:hint="eastAsia"/>
          <w:bCs/>
        </w:rPr>
        <w:t xml:space="preserve">    </w:t>
      </w:r>
      <w:r w:rsidR="00081004">
        <w:rPr>
          <w:rFonts w:hint="eastAsia"/>
          <w:bCs/>
        </w:rPr>
        <w:t>(</w:t>
      </w:r>
      <w:r w:rsidRPr="00690C4C">
        <w:rPr>
          <w:rFonts w:hint="eastAsia"/>
          <w:bCs/>
        </w:rPr>
        <w:t>단</w:t>
      </w:r>
      <w:r>
        <w:rPr>
          <w:rFonts w:hint="eastAsia"/>
          <w:bCs/>
        </w:rPr>
        <w:t xml:space="preserve">, SK E&amp;S 위원회에서 </w:t>
      </w:r>
      <w:r w:rsidRPr="006A4059">
        <w:rPr>
          <w:rFonts w:hint="eastAsia"/>
          <w:bCs/>
          <w:color w:val="000000" w:themeColor="text1"/>
        </w:rPr>
        <w:t xml:space="preserve">합의된 </w:t>
      </w:r>
      <w:proofErr w:type="spellStart"/>
      <w:r w:rsidR="00E93571" w:rsidRPr="006A4059">
        <w:rPr>
          <w:rFonts w:hint="eastAsia"/>
          <w:bCs/>
          <w:color w:val="000000" w:themeColor="text1"/>
        </w:rPr>
        <w:t>온압보정기</w:t>
      </w:r>
      <w:proofErr w:type="spellEnd"/>
      <w:r w:rsidR="007833C7" w:rsidRPr="006A4059">
        <w:rPr>
          <w:rFonts w:hint="eastAsia"/>
          <w:bCs/>
          <w:color w:val="000000" w:themeColor="text1"/>
        </w:rPr>
        <w:t>/AMR</w:t>
      </w:r>
      <w:r w:rsidRPr="006A4059">
        <w:rPr>
          <w:rFonts w:hint="eastAsia"/>
          <w:bCs/>
          <w:color w:val="000000" w:themeColor="text1"/>
        </w:rPr>
        <w:t>는 예외로 할 수 있다.</w:t>
      </w:r>
      <w:r w:rsidR="00081004" w:rsidRPr="006A4059">
        <w:rPr>
          <w:rFonts w:hint="eastAsia"/>
          <w:bCs/>
          <w:color w:val="000000" w:themeColor="text1"/>
        </w:rPr>
        <w:t>)</w:t>
      </w:r>
    </w:p>
    <w:p w14:paraId="6200F1C7" w14:textId="35D9066A" w:rsidR="002603F0" w:rsidRPr="006A4059" w:rsidRDefault="002603F0" w:rsidP="002603F0">
      <w:pPr>
        <w:pStyle w:val="a3"/>
        <w:ind w:leftChars="213" w:hangingChars="187" w:hanging="374"/>
        <w:rPr>
          <w:rFonts w:ascii="맑은 고딕" w:eastAsia="맑은 고딕" w:hAnsi="맑은 고딕"/>
          <w:bCs/>
          <w:color w:val="000000" w:themeColor="text1"/>
        </w:rPr>
      </w:pPr>
      <w:r w:rsidRPr="004A58B9">
        <w:rPr>
          <w:b/>
          <w:color w:val="000000" w:themeColor="text1"/>
        </w:rPr>
        <w:t>2.</w:t>
      </w:r>
      <w:r w:rsidR="00F40362" w:rsidRPr="004A58B9">
        <w:rPr>
          <w:rFonts w:hint="eastAsia"/>
          <w:b/>
          <w:color w:val="000000" w:themeColor="text1"/>
        </w:rPr>
        <w:t>4</w:t>
      </w:r>
      <w:r w:rsidRPr="006A4059">
        <w:rPr>
          <w:rFonts w:ascii="맑은 고딕" w:eastAsia="맑은 고딕" w:hAnsi="맑은 고딕" w:hint="eastAsia"/>
          <w:bCs/>
          <w:color w:val="000000" w:themeColor="text1"/>
        </w:rPr>
        <w:t xml:space="preserve"> 제품하자 무상보증기간은 </w:t>
      </w:r>
      <w:r w:rsidR="003309AB" w:rsidRPr="006A4059">
        <w:rPr>
          <w:rFonts w:ascii="맑은 고딕" w:eastAsia="맑은 고딕" w:hAnsi="맑은 고딕" w:hint="eastAsia"/>
          <w:bCs/>
          <w:color w:val="000000" w:themeColor="text1"/>
        </w:rPr>
        <w:t>납품이 실제로 완료된 날로부터 2년으로 하며,</w:t>
      </w:r>
      <w:r w:rsidR="003309AB" w:rsidRPr="006A4059">
        <w:rPr>
          <w:rFonts w:ascii="맑은 고딕" w:eastAsia="맑은 고딕" w:hAnsi="맑은 고딕"/>
          <w:bCs/>
          <w:color w:val="000000" w:themeColor="text1"/>
        </w:rPr>
        <w:t xml:space="preserve"> </w:t>
      </w:r>
      <w:r w:rsidR="003309AB" w:rsidRPr="006A4059">
        <w:rPr>
          <w:rFonts w:ascii="맑은 고딕" w:eastAsia="맑은 고딕" w:hAnsi="맑은 고딕" w:hint="eastAsia"/>
          <w:bCs/>
          <w:color w:val="000000" w:themeColor="text1"/>
        </w:rPr>
        <w:t>하자보증기간 동안 물품에 발생한 모든 하자(부품 포함)에 대해 보수 또는 수리 의무를 부담한다.</w:t>
      </w:r>
    </w:p>
    <w:p w14:paraId="61D7D9F0" w14:textId="131D8474" w:rsidR="00ED09D5" w:rsidRPr="006A4059" w:rsidRDefault="00ED09D5" w:rsidP="002603F0">
      <w:pPr>
        <w:pStyle w:val="a3"/>
        <w:ind w:leftChars="213" w:hangingChars="187" w:hanging="374"/>
        <w:rPr>
          <w:rFonts w:ascii="맑은 고딕" w:eastAsia="맑은 고딕" w:hAnsi="맑은 고딕" w:hint="eastAsia"/>
          <w:bCs/>
          <w:color w:val="000000" w:themeColor="text1"/>
        </w:rPr>
      </w:pPr>
      <w:r w:rsidRPr="006A4059">
        <w:rPr>
          <w:rFonts w:ascii="맑은 고딕" w:eastAsia="맑은 고딕" w:hAnsi="맑은 고딕"/>
          <w:bCs/>
          <w:color w:val="000000" w:themeColor="text1"/>
        </w:rPr>
        <w:t xml:space="preserve">    (</w:t>
      </w:r>
      <w:r w:rsidRPr="006A4059">
        <w:rPr>
          <w:rFonts w:ascii="맑은 고딕" w:eastAsia="맑은 고딕" w:hAnsi="맑은 고딕" w:hint="eastAsia"/>
          <w:bCs/>
          <w:color w:val="000000" w:themeColor="text1"/>
        </w:rPr>
        <w:t>단,</w:t>
      </w:r>
      <w:r w:rsidRPr="006A4059">
        <w:rPr>
          <w:rFonts w:ascii="맑은 고딕" w:eastAsia="맑은 고딕" w:hAnsi="맑은 고딕"/>
          <w:bCs/>
          <w:color w:val="000000" w:themeColor="text1"/>
        </w:rPr>
        <w:t xml:space="preserve"> </w:t>
      </w:r>
      <w:proofErr w:type="spellStart"/>
      <w:r w:rsidRPr="006A4059">
        <w:rPr>
          <w:rFonts w:ascii="맑은 고딕" w:eastAsia="맑은 고딕" w:hAnsi="맑은 고딕" w:hint="eastAsia"/>
          <w:bCs/>
          <w:color w:val="000000" w:themeColor="text1"/>
        </w:rPr>
        <w:t>B</w:t>
      </w:r>
      <w:r w:rsidRPr="006A4059">
        <w:rPr>
          <w:rFonts w:ascii="맑은 고딕" w:eastAsia="맑은 고딕" w:hAnsi="맑은 고딕"/>
          <w:bCs/>
          <w:color w:val="000000" w:themeColor="text1"/>
        </w:rPr>
        <w:t>ettery</w:t>
      </w:r>
      <w:proofErr w:type="spellEnd"/>
      <w:r w:rsidRPr="006A4059">
        <w:rPr>
          <w:rFonts w:ascii="맑은 고딕" w:eastAsia="맑은 고딕" w:hAnsi="맑은 고딕"/>
          <w:bCs/>
          <w:color w:val="000000" w:themeColor="text1"/>
        </w:rPr>
        <w:t xml:space="preserve"> </w:t>
      </w:r>
      <w:r w:rsidRPr="006A4059">
        <w:rPr>
          <w:rFonts w:ascii="맑은 고딕" w:eastAsia="맑은 고딕" w:hAnsi="맑은 고딕" w:hint="eastAsia"/>
          <w:bCs/>
          <w:color w:val="000000" w:themeColor="text1"/>
        </w:rPr>
        <w:t xml:space="preserve">제품하자 무상보증기간은 </w:t>
      </w:r>
      <w:r w:rsidR="00E312C6" w:rsidRPr="006A4059">
        <w:rPr>
          <w:rFonts w:ascii="맑은 고딕" w:eastAsia="맑은 고딕" w:hAnsi="맑은 고딕"/>
          <w:bCs/>
          <w:color w:val="000000" w:themeColor="text1"/>
        </w:rPr>
        <w:t>4</w:t>
      </w:r>
      <w:r w:rsidRPr="006A4059">
        <w:rPr>
          <w:rFonts w:ascii="맑은 고딕" w:eastAsia="맑은 고딕" w:hAnsi="맑은 고딕" w:hint="eastAsia"/>
          <w:bCs/>
          <w:color w:val="000000" w:themeColor="text1"/>
        </w:rPr>
        <w:t>년으로 한다</w:t>
      </w:r>
      <w:r w:rsidR="00DC51F8">
        <w:rPr>
          <w:rFonts w:ascii="맑은 고딕" w:eastAsia="맑은 고딕" w:hAnsi="맑은 고딕"/>
          <w:bCs/>
          <w:color w:val="000000" w:themeColor="text1"/>
        </w:rPr>
        <w:t>)</w:t>
      </w:r>
    </w:p>
    <w:p w14:paraId="59484558" w14:textId="3B6D47CC" w:rsidR="002603F0" w:rsidRDefault="002603F0" w:rsidP="002603F0">
      <w:pPr>
        <w:pStyle w:val="a3"/>
        <w:ind w:leftChars="213" w:hangingChars="187" w:hanging="374"/>
        <w:rPr>
          <w:rFonts w:ascii="맑은 고딕" w:eastAsia="맑은 고딕" w:hAnsi="맑은 고딕"/>
        </w:rPr>
      </w:pPr>
      <w:r>
        <w:rPr>
          <w:rFonts w:hint="eastAsia"/>
          <w:b/>
          <w:bCs/>
        </w:rPr>
        <w:t>2.</w:t>
      </w:r>
      <w:r w:rsidR="00F40362">
        <w:rPr>
          <w:rFonts w:hint="eastAsia"/>
          <w:b/>
          <w:bCs/>
        </w:rPr>
        <w:t>5</w:t>
      </w:r>
      <w:r>
        <w:rPr>
          <w:rFonts w:hint="eastAsia"/>
          <w:b/>
          <w:bCs/>
        </w:rPr>
        <w:t xml:space="preserve"> </w:t>
      </w:r>
      <w:r w:rsidRPr="00690C4C">
        <w:rPr>
          <w:rFonts w:ascii="맑은 고딕" w:eastAsia="맑은 고딕" w:hAnsi="맑은 고딕" w:hint="eastAsia"/>
        </w:rPr>
        <w:t xml:space="preserve">납품 시 제품사용 설명서 및 </w:t>
      </w:r>
      <w:r w:rsidRPr="00F533FC">
        <w:rPr>
          <w:rFonts w:ascii="맑은 고딕" w:eastAsia="맑은 고딕" w:hAnsi="맑은 고딕" w:hint="eastAsia"/>
        </w:rPr>
        <w:t>제품 성능</w:t>
      </w:r>
      <w:r w:rsidRPr="00690C4C">
        <w:rPr>
          <w:rFonts w:ascii="맑은 고딕" w:eastAsia="맑은 고딕" w:hAnsi="맑은 고딕" w:hint="eastAsia"/>
        </w:rPr>
        <w:t>시험 성적서를</w:t>
      </w:r>
      <w:r>
        <w:rPr>
          <w:rFonts w:ascii="맑은 고딕" w:eastAsia="맑은 고딕" w:hAnsi="맑은 고딕" w:hint="eastAsia"/>
        </w:rPr>
        <w:t xml:space="preserve"> 제출하여야 한다</w:t>
      </w:r>
    </w:p>
    <w:p w14:paraId="449929F1" w14:textId="77777777" w:rsidR="002603F0" w:rsidRDefault="002603F0" w:rsidP="002603F0">
      <w:pPr>
        <w:ind w:leftChars="213" w:left="850" w:hangingChars="212" w:hanging="424"/>
      </w:pPr>
      <w:r>
        <w:rPr>
          <w:rFonts w:hint="eastAsia"/>
          <w:b/>
          <w:bCs/>
        </w:rPr>
        <w:t>2.</w:t>
      </w:r>
      <w:r w:rsidR="00F40362">
        <w:rPr>
          <w:rFonts w:hint="eastAsia"/>
          <w:b/>
          <w:bCs/>
        </w:rPr>
        <w:t>6</w:t>
      </w:r>
      <w:r>
        <w:rPr>
          <w:rFonts w:hint="eastAsia"/>
          <w:b/>
          <w:bCs/>
        </w:rPr>
        <w:t xml:space="preserve"> </w:t>
      </w:r>
      <w:r w:rsidRPr="00F467B6">
        <w:rPr>
          <w:rFonts w:hint="eastAsia"/>
        </w:rPr>
        <w:t>계약기간 중 중요 부품이나 구조의 개선/변경 시 사전에 그 사유에 대한 충분한 협의 및 설명하여 SK E&amp;S 허가를 득해야 하고, 그렇지 않을 경우 SK E&amp;S는 3년간 거래중지 등 조치를 취할</w:t>
      </w:r>
      <w:r w:rsidR="00444819">
        <w:rPr>
          <w:rFonts w:hint="eastAsia"/>
        </w:rPr>
        <w:t xml:space="preserve"> </w:t>
      </w:r>
      <w:r w:rsidRPr="00F467B6">
        <w:rPr>
          <w:rFonts w:hint="eastAsia"/>
        </w:rPr>
        <w:t>수 있다.</w:t>
      </w:r>
    </w:p>
    <w:p w14:paraId="42EAEEBF" w14:textId="77777777" w:rsidR="00F40362" w:rsidRPr="00444819" w:rsidRDefault="00F40362" w:rsidP="00F40362">
      <w:pPr>
        <w:pStyle w:val="a3"/>
        <w:ind w:leftChars="213" w:hangingChars="187" w:hanging="374"/>
        <w:rPr>
          <w:rFonts w:ascii="맑은 고딕" w:eastAsia="맑은 고딕" w:hAnsi="맑은 고딕"/>
        </w:rPr>
      </w:pPr>
      <w:r w:rsidRPr="00F40362">
        <w:rPr>
          <w:rFonts w:hint="eastAsia"/>
          <w:b/>
          <w:bCs/>
        </w:rPr>
        <w:t>2.7</w:t>
      </w:r>
      <w:r>
        <w:rPr>
          <w:rFonts w:ascii="맑은 고딕" w:eastAsia="맑은 고딕" w:hAnsi="맑은 고딕" w:hint="eastAsia"/>
        </w:rPr>
        <w:t xml:space="preserve"> AMR의 경우, </w:t>
      </w:r>
      <w:r w:rsidRPr="00444819">
        <w:rPr>
          <w:rFonts w:ascii="맑은 고딕" w:eastAsia="맑은 고딕" w:hAnsi="맑은 고딕" w:hint="eastAsia"/>
        </w:rPr>
        <w:t xml:space="preserve">SK E&amp;S 산업용 AMR 통신이 가능(통신Test 완료)하고 AMR기기에 대해 </w:t>
      </w:r>
      <w:proofErr w:type="spellStart"/>
      <w:r w:rsidRPr="00444819">
        <w:rPr>
          <w:rFonts w:ascii="맑은 고딕" w:eastAsia="맑은 고딕" w:hAnsi="맑은 고딕" w:hint="eastAsia"/>
        </w:rPr>
        <w:t>한국가스안전공사등</w:t>
      </w:r>
      <w:proofErr w:type="spellEnd"/>
      <w:r w:rsidRPr="00444819">
        <w:rPr>
          <w:rFonts w:ascii="맑은 고딕" w:eastAsia="맑은 고딕" w:hAnsi="맑은 고딕" w:hint="eastAsia"/>
        </w:rPr>
        <w:t xml:space="preserve"> </w:t>
      </w:r>
      <w:proofErr w:type="spellStart"/>
      <w:r w:rsidRPr="00444819">
        <w:rPr>
          <w:rFonts w:ascii="맑은 고딕" w:eastAsia="맑은 고딕" w:hAnsi="맑은 고딕" w:hint="eastAsia"/>
        </w:rPr>
        <w:t>공인기관로부터</w:t>
      </w:r>
      <w:proofErr w:type="spellEnd"/>
      <w:r w:rsidRPr="00444819">
        <w:rPr>
          <w:rFonts w:ascii="맑은 고딕" w:eastAsia="맑은 고딕" w:hAnsi="맑은 고딕" w:hint="eastAsia"/>
        </w:rPr>
        <w:t xml:space="preserve"> </w:t>
      </w:r>
      <w:proofErr w:type="spellStart"/>
      <w:r w:rsidRPr="00444819">
        <w:rPr>
          <w:rFonts w:ascii="맑은 고딕" w:eastAsia="맑은 고딕" w:hAnsi="맑은 고딕" w:hint="eastAsia"/>
        </w:rPr>
        <w:t>방폭승인을</w:t>
      </w:r>
      <w:proofErr w:type="spellEnd"/>
      <w:r w:rsidRPr="00444819">
        <w:rPr>
          <w:rFonts w:ascii="맑은 고딕" w:eastAsia="맑은 고딕" w:hAnsi="맑은 고딕" w:hint="eastAsia"/>
        </w:rPr>
        <w:t xml:space="preserve"> 받은 제품일 것</w:t>
      </w:r>
    </w:p>
    <w:p w14:paraId="49D5FA51" w14:textId="77777777" w:rsidR="00F40362" w:rsidRDefault="00F40362" w:rsidP="00F308BC">
      <w:pPr>
        <w:pStyle w:val="a3"/>
        <w:ind w:leftChars="71" w:hangingChars="329" w:hanging="658"/>
        <w:rPr>
          <w:b/>
          <w:bCs/>
        </w:rPr>
      </w:pPr>
    </w:p>
    <w:p w14:paraId="30F0C29A" w14:textId="77777777" w:rsidR="00F308BC" w:rsidRPr="00D81958" w:rsidRDefault="002603F0" w:rsidP="00F308BC">
      <w:pPr>
        <w:pStyle w:val="a3"/>
        <w:ind w:leftChars="71" w:hangingChars="329" w:hanging="658"/>
        <w:rPr>
          <w:b/>
          <w:bCs/>
        </w:rPr>
      </w:pPr>
      <w:r>
        <w:rPr>
          <w:rFonts w:hint="eastAsia"/>
          <w:b/>
          <w:bCs/>
        </w:rPr>
        <w:t>3</w:t>
      </w:r>
      <w:r w:rsidR="00F308BC" w:rsidRPr="00F308BC">
        <w:rPr>
          <w:rFonts w:hint="eastAsia"/>
          <w:b/>
          <w:bCs/>
        </w:rPr>
        <w:t>.</w:t>
      </w:r>
      <w:r w:rsidR="00F308BC" w:rsidRPr="00444819">
        <w:rPr>
          <w:rFonts w:hint="eastAsia"/>
          <w:b/>
          <w:bCs/>
        </w:rPr>
        <w:t xml:space="preserve"> </w:t>
      </w:r>
      <w:proofErr w:type="spellStart"/>
      <w:r w:rsidR="00422A3E" w:rsidRPr="00444819">
        <w:rPr>
          <w:rFonts w:hint="eastAsia"/>
          <w:b/>
          <w:bCs/>
        </w:rPr>
        <w:t>온압보정장치</w:t>
      </w:r>
      <w:proofErr w:type="spellEnd"/>
      <w:r w:rsidR="00F308BC" w:rsidRPr="00D81958">
        <w:rPr>
          <w:b/>
          <w:bCs/>
        </w:rPr>
        <w:t xml:space="preserve"> </w:t>
      </w:r>
      <w:r w:rsidR="00F308BC" w:rsidRPr="00D81958">
        <w:rPr>
          <w:rFonts w:hint="eastAsia"/>
          <w:b/>
          <w:bCs/>
        </w:rPr>
        <w:t>구조</w:t>
      </w:r>
    </w:p>
    <w:p w14:paraId="1F666B3C" w14:textId="77777777" w:rsidR="00840ACE" w:rsidRPr="00840ACE" w:rsidRDefault="002603F0" w:rsidP="00840ACE">
      <w:pPr>
        <w:pStyle w:val="a3"/>
        <w:ind w:leftChars="213" w:left="426"/>
        <w:rPr>
          <w:b/>
          <w:bCs/>
        </w:rPr>
      </w:pPr>
      <w:r>
        <w:rPr>
          <w:rFonts w:hint="eastAsia"/>
          <w:b/>
          <w:bCs/>
        </w:rPr>
        <w:t>3</w:t>
      </w:r>
      <w:r w:rsidR="00F308BC" w:rsidRPr="00F308BC">
        <w:rPr>
          <w:rFonts w:hint="eastAsia"/>
          <w:b/>
          <w:bCs/>
        </w:rPr>
        <w:t>.1</w:t>
      </w:r>
      <w:r w:rsidR="00F308BC" w:rsidRPr="00840ACE">
        <w:rPr>
          <w:rFonts w:hint="eastAsia"/>
          <w:b/>
          <w:bCs/>
        </w:rPr>
        <w:t xml:space="preserve"> </w:t>
      </w:r>
      <w:r w:rsidR="00840ACE">
        <w:rPr>
          <w:rFonts w:hint="eastAsia"/>
          <w:b/>
          <w:bCs/>
        </w:rPr>
        <w:t xml:space="preserve">기기 </w:t>
      </w:r>
      <w:r w:rsidR="00840ACE" w:rsidRPr="00840ACE">
        <w:rPr>
          <w:rFonts w:hint="eastAsia"/>
          <w:b/>
          <w:bCs/>
        </w:rPr>
        <w:t>호환성</w:t>
      </w:r>
    </w:p>
    <w:p w14:paraId="372C95BE" w14:textId="77777777" w:rsidR="00444819" w:rsidRDefault="002603F0" w:rsidP="00444819">
      <w:pPr>
        <w:pStyle w:val="a3"/>
        <w:ind w:leftChars="426" w:left="1418" w:hangingChars="283" w:hanging="566"/>
        <w:rPr>
          <w:bCs/>
        </w:rPr>
      </w:pPr>
      <w:r>
        <w:rPr>
          <w:rFonts w:hint="eastAsia"/>
          <w:bCs/>
        </w:rPr>
        <w:t>3</w:t>
      </w:r>
      <w:r w:rsidR="00840ACE" w:rsidRPr="00840ACE">
        <w:rPr>
          <w:rFonts w:hint="eastAsia"/>
          <w:bCs/>
        </w:rPr>
        <w:t xml:space="preserve">.1.1 </w:t>
      </w:r>
      <w:r w:rsidR="00444819" w:rsidRPr="00444819">
        <w:rPr>
          <w:rFonts w:hint="eastAsia"/>
          <w:bCs/>
        </w:rPr>
        <w:t>타사 계량기와 호환성이 있을 것</w:t>
      </w:r>
    </w:p>
    <w:p w14:paraId="447975A9" w14:textId="77777777" w:rsidR="00F40362" w:rsidRPr="00F40362" w:rsidRDefault="00F40362" w:rsidP="00444819">
      <w:pPr>
        <w:pStyle w:val="a3"/>
        <w:ind w:leftChars="426" w:left="1418" w:hangingChars="283" w:hanging="566"/>
        <w:rPr>
          <w:bCs/>
        </w:rPr>
      </w:pPr>
      <w:r>
        <w:rPr>
          <w:rFonts w:hint="eastAsia"/>
          <w:bCs/>
        </w:rPr>
        <w:t xml:space="preserve">3.1.2 </w:t>
      </w:r>
      <w:r w:rsidRPr="00F40362">
        <w:rPr>
          <w:rFonts w:hint="eastAsia"/>
          <w:bCs/>
        </w:rPr>
        <w:t>계량기와의 전달은 외부연결 방식일 것</w:t>
      </w:r>
    </w:p>
    <w:p w14:paraId="02A3B3DB" w14:textId="77777777" w:rsidR="006D2703" w:rsidRPr="002603F0" w:rsidRDefault="006D2703" w:rsidP="00840ACE">
      <w:pPr>
        <w:pStyle w:val="a3"/>
        <w:ind w:leftChars="213" w:left="426" w:firstLineChars="200" w:firstLine="400"/>
        <w:rPr>
          <w:rFonts w:ascii="맑은 고딕" w:eastAsia="맑은 고딕" w:hAnsi="맑은 고딕" w:cs="Times New Roman"/>
          <w:kern w:val="0"/>
          <w:szCs w:val="20"/>
        </w:rPr>
      </w:pPr>
    </w:p>
    <w:p w14:paraId="5D379BC5" w14:textId="77777777" w:rsidR="00840ACE" w:rsidRPr="00840ACE" w:rsidRDefault="002603F0" w:rsidP="00840ACE">
      <w:pPr>
        <w:pStyle w:val="a3"/>
        <w:ind w:leftChars="213" w:left="426"/>
        <w:rPr>
          <w:b/>
          <w:bCs/>
        </w:rPr>
      </w:pPr>
      <w:r>
        <w:rPr>
          <w:rFonts w:hint="eastAsia"/>
          <w:b/>
          <w:bCs/>
        </w:rPr>
        <w:t>3</w:t>
      </w:r>
      <w:r w:rsidR="00840ACE" w:rsidRPr="00840ACE">
        <w:rPr>
          <w:rFonts w:hint="eastAsia"/>
          <w:b/>
          <w:bCs/>
        </w:rPr>
        <w:t xml:space="preserve">.2. </w:t>
      </w:r>
      <w:r w:rsidR="00444819">
        <w:rPr>
          <w:rFonts w:hint="eastAsia"/>
          <w:b/>
          <w:bCs/>
        </w:rPr>
        <w:t>압력 및 온도센서</w:t>
      </w:r>
    </w:p>
    <w:p w14:paraId="395FABC9" w14:textId="7A275B3A" w:rsidR="00444819" w:rsidRDefault="00444819" w:rsidP="00444819">
      <w:pPr>
        <w:pStyle w:val="a3"/>
        <w:ind w:leftChars="426" w:left="1560" w:hangingChars="354" w:hanging="708"/>
        <w:rPr>
          <w:bCs/>
        </w:rPr>
      </w:pPr>
      <w:r>
        <w:rPr>
          <w:rFonts w:hint="eastAsia"/>
          <w:bCs/>
        </w:rPr>
        <w:t xml:space="preserve">3.2.1 </w:t>
      </w:r>
      <w:r w:rsidRPr="00444819">
        <w:rPr>
          <w:rFonts w:hint="eastAsia"/>
          <w:bCs/>
        </w:rPr>
        <w:t xml:space="preserve">압력 Sensor의 범위는 주문자가 요청하는 최고압력의 최대30%이상을 초과해서는 </w:t>
      </w:r>
      <w:proofErr w:type="gramStart"/>
      <w:r w:rsidRPr="00444819">
        <w:rPr>
          <w:rFonts w:hint="eastAsia"/>
          <w:bCs/>
        </w:rPr>
        <w:t>안되며</w:t>
      </w:r>
      <w:proofErr w:type="gramEnd"/>
      <w:r w:rsidRPr="00444819">
        <w:rPr>
          <w:rFonts w:hint="eastAsia"/>
          <w:bCs/>
        </w:rPr>
        <w:t>, 온도 Sensor의 범위는 -25</w:t>
      </w:r>
      <w:r w:rsidRPr="00444819">
        <w:rPr>
          <w:bCs/>
        </w:rPr>
        <w:t>℃ ~</w:t>
      </w:r>
      <w:r w:rsidRPr="00444819">
        <w:rPr>
          <w:rFonts w:hint="eastAsia"/>
          <w:bCs/>
        </w:rPr>
        <w:t xml:space="preserve"> 60</w:t>
      </w:r>
      <w:r w:rsidRPr="00444819">
        <w:rPr>
          <w:bCs/>
        </w:rPr>
        <w:t>℃</w:t>
      </w:r>
      <w:r w:rsidRPr="00444819">
        <w:rPr>
          <w:rFonts w:hint="eastAsia"/>
          <w:bCs/>
        </w:rPr>
        <w:t>이하일 것</w:t>
      </w:r>
    </w:p>
    <w:p w14:paraId="264E18FC" w14:textId="77777777" w:rsidR="00444819" w:rsidRPr="00444819" w:rsidRDefault="00444819" w:rsidP="00444819">
      <w:pPr>
        <w:pStyle w:val="a3"/>
        <w:ind w:leftChars="213" w:left="426" w:firstLineChars="200" w:firstLine="400"/>
        <w:rPr>
          <w:bCs/>
        </w:rPr>
      </w:pPr>
      <w:r>
        <w:rPr>
          <w:rFonts w:hint="eastAsia"/>
          <w:bCs/>
        </w:rPr>
        <w:t>3</w:t>
      </w:r>
      <w:r w:rsidRPr="00840ACE">
        <w:rPr>
          <w:rFonts w:hint="eastAsia"/>
          <w:bCs/>
        </w:rPr>
        <w:t>.2</w:t>
      </w:r>
      <w:r>
        <w:rPr>
          <w:rFonts w:hint="eastAsia"/>
          <w:bCs/>
        </w:rPr>
        <w:t xml:space="preserve">.2 </w:t>
      </w:r>
      <w:r w:rsidRPr="00444819">
        <w:rPr>
          <w:rFonts w:hint="eastAsia"/>
          <w:bCs/>
        </w:rPr>
        <w:t>사용온도가 -2</w:t>
      </w:r>
      <w:r w:rsidRPr="00444819">
        <w:rPr>
          <w:bCs/>
        </w:rPr>
        <w:t xml:space="preserve">0℃ ~ </w:t>
      </w:r>
      <w:r w:rsidRPr="00444819">
        <w:rPr>
          <w:rFonts w:hint="eastAsia"/>
          <w:bCs/>
        </w:rPr>
        <w:t>50</w:t>
      </w:r>
      <w:r w:rsidRPr="00444819">
        <w:rPr>
          <w:bCs/>
        </w:rPr>
        <w:t>℃</w:t>
      </w:r>
      <w:r w:rsidRPr="00444819">
        <w:rPr>
          <w:rFonts w:hint="eastAsia"/>
          <w:bCs/>
        </w:rPr>
        <w:t>에서 사용이 가능한 제품일 것</w:t>
      </w:r>
    </w:p>
    <w:p w14:paraId="1D2142A8" w14:textId="77777777" w:rsidR="00444819" w:rsidRPr="00444819" w:rsidRDefault="00444819" w:rsidP="00444819">
      <w:pPr>
        <w:pStyle w:val="a3"/>
        <w:ind w:leftChars="426" w:left="1560" w:hangingChars="354" w:hanging="708"/>
        <w:rPr>
          <w:bCs/>
        </w:rPr>
      </w:pPr>
    </w:p>
    <w:p w14:paraId="2006E8F8" w14:textId="77777777" w:rsidR="00840ACE" w:rsidRDefault="002603F0" w:rsidP="00F560B7">
      <w:pPr>
        <w:pStyle w:val="a3"/>
        <w:ind w:leftChars="213" w:left="426"/>
        <w:rPr>
          <w:b/>
          <w:bCs/>
        </w:rPr>
      </w:pPr>
      <w:r>
        <w:rPr>
          <w:rFonts w:hint="eastAsia"/>
          <w:b/>
          <w:bCs/>
        </w:rPr>
        <w:t>3</w:t>
      </w:r>
      <w:r w:rsidR="00F560B7" w:rsidRPr="00F560B7">
        <w:rPr>
          <w:rFonts w:hint="eastAsia"/>
          <w:b/>
          <w:bCs/>
        </w:rPr>
        <w:t>.3</w:t>
      </w:r>
      <w:r w:rsidR="00F560B7">
        <w:rPr>
          <w:rFonts w:hint="eastAsia"/>
          <w:b/>
          <w:bCs/>
        </w:rPr>
        <w:t xml:space="preserve"> </w:t>
      </w:r>
      <w:r w:rsidR="00444819">
        <w:rPr>
          <w:rFonts w:hint="eastAsia"/>
          <w:b/>
          <w:bCs/>
        </w:rPr>
        <w:t>정밀도</w:t>
      </w:r>
      <w:r w:rsidR="00F560B7">
        <w:rPr>
          <w:rFonts w:hint="eastAsia"/>
          <w:b/>
          <w:bCs/>
        </w:rPr>
        <w:t xml:space="preserve"> 및 </w:t>
      </w:r>
      <w:r w:rsidR="00444819">
        <w:rPr>
          <w:rFonts w:hint="eastAsia"/>
          <w:b/>
          <w:bCs/>
        </w:rPr>
        <w:t>압축률</w:t>
      </w:r>
      <w:r w:rsidR="00F560B7">
        <w:rPr>
          <w:rFonts w:hint="eastAsia"/>
          <w:b/>
          <w:bCs/>
        </w:rPr>
        <w:t xml:space="preserve"> </w:t>
      </w:r>
    </w:p>
    <w:p w14:paraId="442445F0" w14:textId="6C734554" w:rsidR="00444819" w:rsidRPr="00444819" w:rsidRDefault="00444819" w:rsidP="00444819">
      <w:pPr>
        <w:ind w:firstLineChars="400" w:firstLine="800"/>
        <w:rPr>
          <w:bCs/>
        </w:rPr>
      </w:pPr>
      <w:r>
        <w:rPr>
          <w:rFonts w:hint="eastAsia"/>
          <w:bCs/>
        </w:rPr>
        <w:t>3.3.1</w:t>
      </w:r>
      <w:r w:rsidRPr="00444819">
        <w:rPr>
          <w:rFonts w:hint="eastAsia"/>
          <w:bCs/>
        </w:rPr>
        <w:t xml:space="preserve"> 정밀도는 </w:t>
      </w:r>
      <w:r w:rsidRPr="00444819">
        <w:rPr>
          <w:bCs/>
        </w:rPr>
        <w:t xml:space="preserve">± </w:t>
      </w:r>
      <w:r w:rsidRPr="00444819">
        <w:rPr>
          <w:rFonts w:hint="eastAsia"/>
          <w:bCs/>
        </w:rPr>
        <w:t>0.3</w:t>
      </w:r>
      <w:r w:rsidRPr="00444819">
        <w:rPr>
          <w:bCs/>
        </w:rPr>
        <w:t>%이</w:t>
      </w:r>
      <w:r w:rsidRPr="00444819">
        <w:rPr>
          <w:rFonts w:hint="eastAsia"/>
          <w:bCs/>
        </w:rPr>
        <w:t>내일 것</w:t>
      </w:r>
      <w:r w:rsidR="00DC51F8">
        <w:rPr>
          <w:rFonts w:hint="eastAsia"/>
          <w:bCs/>
        </w:rPr>
        <w:t xml:space="preserve"> </w:t>
      </w:r>
      <w:r w:rsidR="00DC51F8">
        <w:rPr>
          <w:bCs/>
        </w:rPr>
        <w:t xml:space="preserve"> </w:t>
      </w:r>
    </w:p>
    <w:p w14:paraId="3E9BEBD8" w14:textId="77777777" w:rsidR="00444819" w:rsidRPr="00444819" w:rsidRDefault="00444819" w:rsidP="00F40362">
      <w:pPr>
        <w:pStyle w:val="a3"/>
        <w:ind w:leftChars="399" w:left="1276" w:hangingChars="239" w:hanging="478"/>
        <w:rPr>
          <w:bCs/>
        </w:rPr>
      </w:pPr>
      <w:r>
        <w:rPr>
          <w:rFonts w:hint="eastAsia"/>
          <w:bCs/>
        </w:rPr>
        <w:t xml:space="preserve">3.3.2 </w:t>
      </w:r>
      <w:r w:rsidRPr="00444819">
        <w:rPr>
          <w:rFonts w:hint="eastAsia"/>
          <w:bCs/>
        </w:rPr>
        <w:t>압</w:t>
      </w:r>
      <w:r>
        <w:rPr>
          <w:rFonts w:hint="eastAsia"/>
          <w:bCs/>
        </w:rPr>
        <w:t>축</w:t>
      </w:r>
      <w:r w:rsidRPr="00444819">
        <w:rPr>
          <w:rFonts w:hint="eastAsia"/>
          <w:bCs/>
        </w:rPr>
        <w:t>률 계산이 가능하여야 하며, AGA-8, S-GEEG 또는 EKDD 사가 인정하는 공식을 사용할 것</w:t>
      </w:r>
    </w:p>
    <w:p w14:paraId="7EB38745" w14:textId="77777777" w:rsidR="00444819" w:rsidRPr="00444819" w:rsidRDefault="00444819" w:rsidP="00F560B7">
      <w:pPr>
        <w:pStyle w:val="a3"/>
        <w:ind w:leftChars="213" w:left="426"/>
        <w:rPr>
          <w:b/>
          <w:bCs/>
        </w:rPr>
      </w:pPr>
    </w:p>
    <w:p w14:paraId="48595F0C" w14:textId="77777777" w:rsidR="00444819" w:rsidRDefault="00444819" w:rsidP="00F560B7">
      <w:pPr>
        <w:pStyle w:val="a3"/>
        <w:ind w:leftChars="213" w:left="426"/>
        <w:rPr>
          <w:b/>
          <w:bCs/>
        </w:rPr>
      </w:pPr>
      <w:r w:rsidRPr="00444819">
        <w:rPr>
          <w:rFonts w:hint="eastAsia"/>
          <w:b/>
          <w:bCs/>
        </w:rPr>
        <w:t xml:space="preserve">3.4 </w:t>
      </w:r>
      <w:r>
        <w:rPr>
          <w:rFonts w:hint="eastAsia"/>
          <w:b/>
          <w:bCs/>
        </w:rPr>
        <w:t>저장 및 배터리</w:t>
      </w:r>
    </w:p>
    <w:p w14:paraId="27A0284D" w14:textId="77777777" w:rsidR="00444819" w:rsidRDefault="00444819" w:rsidP="00F40362">
      <w:pPr>
        <w:pStyle w:val="a3"/>
        <w:ind w:leftChars="426" w:left="1418" w:hangingChars="283" w:hanging="566"/>
        <w:rPr>
          <w:bCs/>
        </w:rPr>
      </w:pPr>
      <w:r>
        <w:rPr>
          <w:rFonts w:hint="eastAsia"/>
          <w:bCs/>
        </w:rPr>
        <w:t xml:space="preserve">3.4.1 </w:t>
      </w:r>
      <w:r w:rsidRPr="00444819">
        <w:rPr>
          <w:rFonts w:hint="eastAsia"/>
          <w:bCs/>
        </w:rPr>
        <w:t xml:space="preserve"> 자료의 저장능력은 5개 항목(P, T, 순간유량, 보정유량, 비보정유량)을 시간데이터로 </w:t>
      </w:r>
      <w:r w:rsidRPr="00444819">
        <w:rPr>
          <w:rFonts w:hint="eastAsia"/>
          <w:bCs/>
        </w:rPr>
        <w:lastRenderedPageBreak/>
        <w:t>6개월 이상의 저장이 가능할 것 (</w:t>
      </w:r>
      <w:r w:rsidRPr="00444819">
        <w:rPr>
          <w:bCs/>
        </w:rPr>
        <w:t xml:space="preserve">guarantee </w:t>
      </w:r>
      <w:r w:rsidRPr="00444819">
        <w:rPr>
          <w:rFonts w:hint="eastAsia"/>
          <w:bCs/>
        </w:rPr>
        <w:t>必)</w:t>
      </w:r>
    </w:p>
    <w:p w14:paraId="4636DCC0" w14:textId="77777777" w:rsidR="00444819" w:rsidRDefault="00F40362" w:rsidP="00444819">
      <w:pPr>
        <w:pStyle w:val="a3"/>
        <w:ind w:leftChars="726" w:left="1452"/>
        <w:rPr>
          <w:bCs/>
        </w:rPr>
      </w:pPr>
      <w:r>
        <w:rPr>
          <w:rFonts w:hint="eastAsia"/>
          <w:bCs/>
        </w:rPr>
        <w:t>:</w:t>
      </w:r>
      <w:r w:rsidR="00444819" w:rsidRPr="00444819">
        <w:rPr>
          <w:rFonts w:hint="eastAsia"/>
          <w:bCs/>
        </w:rPr>
        <w:t xml:space="preserve"> 추가 이벤트(Log, ID기록) 관리가 용이할 것</w:t>
      </w:r>
    </w:p>
    <w:p w14:paraId="41BF963B" w14:textId="77777777" w:rsidR="00F40362" w:rsidRDefault="00F40362" w:rsidP="00F40362">
      <w:pPr>
        <w:ind w:firstLineChars="400" w:firstLine="800"/>
        <w:rPr>
          <w:rFonts w:ascii="맑은 고딕" w:eastAsia="맑은 고딕" w:hAnsi="맑은 고딕"/>
        </w:rPr>
      </w:pPr>
      <w:r w:rsidRPr="00F40362">
        <w:rPr>
          <w:rFonts w:hint="eastAsia"/>
          <w:bCs/>
        </w:rPr>
        <w:t xml:space="preserve">3.4.2 </w:t>
      </w:r>
      <w:r>
        <w:rPr>
          <w:rFonts w:hint="eastAsia"/>
          <w:bCs/>
        </w:rPr>
        <w:t xml:space="preserve"> </w:t>
      </w:r>
      <w:r w:rsidRPr="00F40362">
        <w:rPr>
          <w:rFonts w:ascii="맑은 고딕" w:eastAsia="맑은 고딕" w:hAnsi="맑은 고딕" w:hint="eastAsia"/>
        </w:rPr>
        <w:t>자료 Down Loading이 쉽게 이루어져야 하며, 조작이 편리할 것</w:t>
      </w:r>
    </w:p>
    <w:p w14:paraId="6DF31F29" w14:textId="77777777" w:rsidR="00F40362" w:rsidRPr="00444819" w:rsidRDefault="00F40362" w:rsidP="00F40362">
      <w:pPr>
        <w:pStyle w:val="a3"/>
        <w:ind w:leftChars="213" w:hangingChars="187" w:hanging="374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          : </w:t>
      </w:r>
      <w:r w:rsidRPr="00444819">
        <w:rPr>
          <w:rFonts w:ascii="맑은 고딕" w:eastAsia="맑은 고딕" w:hAnsi="맑은 고딕" w:hint="eastAsia"/>
        </w:rPr>
        <w:t>프로그램 버전이 Up-grade 또는 모델이 바뀌어도 호환이 될 것(Down Loading)</w:t>
      </w:r>
    </w:p>
    <w:p w14:paraId="22FF5DE9" w14:textId="4BCC53CB" w:rsidR="00444819" w:rsidRPr="00444819" w:rsidRDefault="00444819" w:rsidP="00F40362">
      <w:pPr>
        <w:ind w:firstLineChars="400" w:firstLine="800"/>
        <w:rPr>
          <w:bCs/>
        </w:rPr>
      </w:pPr>
      <w:proofErr w:type="gramStart"/>
      <w:r>
        <w:rPr>
          <w:rFonts w:hint="eastAsia"/>
          <w:bCs/>
        </w:rPr>
        <w:t>3.4.</w:t>
      </w:r>
      <w:r w:rsidR="00F40362">
        <w:rPr>
          <w:rFonts w:hint="eastAsia"/>
          <w:bCs/>
        </w:rPr>
        <w:t>3</w:t>
      </w:r>
      <w:r>
        <w:rPr>
          <w:rFonts w:hint="eastAsia"/>
          <w:bCs/>
        </w:rPr>
        <w:t xml:space="preserve"> </w:t>
      </w:r>
      <w:r w:rsidRPr="00444819">
        <w:rPr>
          <w:rFonts w:hint="eastAsia"/>
          <w:bCs/>
        </w:rPr>
        <w:t xml:space="preserve"> Battery</w:t>
      </w:r>
      <w:proofErr w:type="gramEnd"/>
      <w:r w:rsidRPr="00444819">
        <w:rPr>
          <w:rFonts w:hint="eastAsia"/>
          <w:bCs/>
        </w:rPr>
        <w:t xml:space="preserve">의 수명은 최소한 </w:t>
      </w:r>
      <w:r w:rsidR="00DC51F8" w:rsidRPr="00DC51F8">
        <w:rPr>
          <w:bCs/>
          <w:color w:val="FF0000"/>
        </w:rPr>
        <w:t>4</w:t>
      </w:r>
      <w:r w:rsidRPr="00DC51F8">
        <w:rPr>
          <w:rFonts w:hint="eastAsia"/>
          <w:bCs/>
          <w:color w:val="FF0000"/>
        </w:rPr>
        <w:t>년</w:t>
      </w:r>
      <w:r w:rsidRPr="00444819">
        <w:rPr>
          <w:rFonts w:hint="eastAsia"/>
          <w:bCs/>
        </w:rPr>
        <w:t xml:space="preserve"> 이상 보장될 것(</w:t>
      </w:r>
      <w:r w:rsidRPr="00444819">
        <w:rPr>
          <w:bCs/>
        </w:rPr>
        <w:t xml:space="preserve">guarantee </w:t>
      </w:r>
      <w:r w:rsidRPr="00444819">
        <w:rPr>
          <w:rFonts w:ascii="바탕" w:eastAsia="바탕" w:hAnsi="바탕" w:cs="바탕" w:hint="eastAsia"/>
          <w:bCs/>
        </w:rPr>
        <w:t>必</w:t>
      </w:r>
      <w:r w:rsidRPr="00444819">
        <w:rPr>
          <w:rFonts w:hint="eastAsia"/>
          <w:bCs/>
        </w:rPr>
        <w:t>)</w:t>
      </w:r>
    </w:p>
    <w:p w14:paraId="39C26A6B" w14:textId="77777777" w:rsidR="00444819" w:rsidRPr="00444819" w:rsidRDefault="00444819" w:rsidP="00F560B7">
      <w:pPr>
        <w:pStyle w:val="a3"/>
        <w:ind w:leftChars="213" w:left="426"/>
        <w:rPr>
          <w:b/>
          <w:bCs/>
        </w:rPr>
      </w:pPr>
    </w:p>
    <w:p w14:paraId="72795C3E" w14:textId="77777777" w:rsidR="00444819" w:rsidRDefault="00444819" w:rsidP="00F560B7">
      <w:pPr>
        <w:pStyle w:val="a3"/>
        <w:ind w:leftChars="213" w:left="426"/>
        <w:rPr>
          <w:b/>
          <w:bCs/>
        </w:rPr>
      </w:pPr>
      <w:r>
        <w:rPr>
          <w:rFonts w:hint="eastAsia"/>
          <w:b/>
          <w:bCs/>
        </w:rPr>
        <w:t>3.5 기타</w:t>
      </w:r>
    </w:p>
    <w:p w14:paraId="34D49A67" w14:textId="77777777" w:rsidR="00444819" w:rsidRPr="00444819" w:rsidRDefault="00444819" w:rsidP="00444819">
      <w:pPr>
        <w:ind w:leftChars="426" w:left="1560" w:hangingChars="354" w:hanging="708"/>
        <w:rPr>
          <w:bCs/>
        </w:rPr>
      </w:pPr>
      <w:r w:rsidRPr="00444819">
        <w:rPr>
          <w:rFonts w:hint="eastAsia"/>
          <w:bCs/>
        </w:rPr>
        <w:t>3.</w:t>
      </w:r>
      <w:r>
        <w:rPr>
          <w:rFonts w:hint="eastAsia"/>
          <w:bCs/>
        </w:rPr>
        <w:t>5</w:t>
      </w:r>
      <w:r w:rsidRPr="00444819">
        <w:rPr>
          <w:rFonts w:hint="eastAsia"/>
          <w:bCs/>
        </w:rPr>
        <w:t>.</w:t>
      </w:r>
      <w:r>
        <w:rPr>
          <w:rFonts w:hint="eastAsia"/>
          <w:bCs/>
        </w:rPr>
        <w:t>1</w:t>
      </w:r>
      <w:r w:rsidR="00F40362">
        <w:rPr>
          <w:rFonts w:hint="eastAsia"/>
          <w:bCs/>
        </w:rPr>
        <w:t xml:space="preserve"> </w:t>
      </w:r>
      <w:r w:rsidRPr="00444819">
        <w:rPr>
          <w:rFonts w:hint="eastAsia"/>
          <w:bCs/>
        </w:rPr>
        <w:t xml:space="preserve"> 펄스 output 기능이 있을 것</w:t>
      </w:r>
    </w:p>
    <w:p w14:paraId="5B344033" w14:textId="77777777" w:rsidR="00444819" w:rsidRPr="00EC5A36" w:rsidRDefault="00EC5A36" w:rsidP="00EC5A36">
      <w:pPr>
        <w:ind w:leftChars="426" w:left="1560" w:hangingChars="354" w:hanging="708"/>
        <w:rPr>
          <w:bCs/>
        </w:rPr>
      </w:pPr>
      <w:r w:rsidRPr="00EC5A36">
        <w:rPr>
          <w:rFonts w:hint="eastAsia"/>
          <w:bCs/>
        </w:rPr>
        <w:t>3.5.2</w:t>
      </w:r>
      <w:r w:rsidR="00F40362">
        <w:rPr>
          <w:rFonts w:hint="eastAsia"/>
          <w:bCs/>
        </w:rPr>
        <w:t xml:space="preserve"> </w:t>
      </w:r>
      <w:r w:rsidRPr="00EC5A36">
        <w:rPr>
          <w:rFonts w:hint="eastAsia"/>
          <w:bCs/>
        </w:rPr>
        <w:t xml:space="preserve"> PTZ 보정장치일 것</w:t>
      </w:r>
    </w:p>
    <w:p w14:paraId="7E8FDC1C" w14:textId="77777777" w:rsidR="00F40362" w:rsidRPr="00F40362" w:rsidRDefault="00F40362" w:rsidP="00F40362">
      <w:pPr>
        <w:ind w:leftChars="426" w:left="1560" w:hangingChars="354" w:hanging="708"/>
        <w:rPr>
          <w:bCs/>
        </w:rPr>
      </w:pPr>
      <w:r w:rsidRPr="00F40362">
        <w:rPr>
          <w:rFonts w:hint="eastAsia"/>
          <w:bCs/>
        </w:rPr>
        <w:t xml:space="preserve">3.5.3 </w:t>
      </w:r>
      <w:r>
        <w:rPr>
          <w:rFonts w:hint="eastAsia"/>
          <w:bCs/>
        </w:rPr>
        <w:t xml:space="preserve"> </w:t>
      </w:r>
      <w:r w:rsidRPr="00F40362">
        <w:rPr>
          <w:rFonts w:hint="eastAsia"/>
          <w:bCs/>
        </w:rPr>
        <w:t>수용가 또는 외부인이 쉽게 조작할 수 없는 제품일 것 (Lock 장치)</w:t>
      </w:r>
    </w:p>
    <w:p w14:paraId="6FFC1A7A" w14:textId="77777777" w:rsidR="00F40362" w:rsidRDefault="00F40362" w:rsidP="00F40362">
      <w:pPr>
        <w:pStyle w:val="a3"/>
        <w:ind w:leftChars="213" w:left="426"/>
        <w:rPr>
          <w:b/>
          <w:bCs/>
        </w:rPr>
      </w:pPr>
    </w:p>
    <w:p w14:paraId="3590A159" w14:textId="77777777" w:rsidR="00422A3E" w:rsidRPr="00F40362" w:rsidRDefault="00422A3E" w:rsidP="00F40362">
      <w:pPr>
        <w:pStyle w:val="a3"/>
        <w:ind w:leftChars="213" w:left="426"/>
        <w:rPr>
          <w:b/>
          <w:bCs/>
        </w:rPr>
      </w:pPr>
      <w:r w:rsidRPr="00F40362">
        <w:rPr>
          <w:rFonts w:hint="eastAsia"/>
          <w:b/>
          <w:bCs/>
        </w:rPr>
        <w:t>3</w:t>
      </w:r>
      <w:r w:rsidR="00F40362">
        <w:rPr>
          <w:rFonts w:hint="eastAsia"/>
          <w:b/>
          <w:bCs/>
        </w:rPr>
        <w:t xml:space="preserve">.6 </w:t>
      </w:r>
      <w:r w:rsidRPr="00F40362">
        <w:rPr>
          <w:rFonts w:hint="eastAsia"/>
          <w:b/>
          <w:bCs/>
        </w:rPr>
        <w:t>납품시의 검사항목</w:t>
      </w:r>
    </w:p>
    <w:p w14:paraId="088AA3E2" w14:textId="77777777" w:rsidR="00422A3E" w:rsidRPr="00F40362" w:rsidRDefault="00F40362" w:rsidP="00F40362">
      <w:pPr>
        <w:ind w:leftChars="426" w:left="1560" w:hangingChars="354" w:hanging="708"/>
        <w:rPr>
          <w:bCs/>
        </w:rPr>
      </w:pPr>
      <w:r w:rsidRPr="00F40362">
        <w:rPr>
          <w:rFonts w:hint="eastAsia"/>
          <w:bCs/>
        </w:rPr>
        <w:t>3.</w:t>
      </w:r>
      <w:r>
        <w:rPr>
          <w:rFonts w:hint="eastAsia"/>
          <w:bCs/>
        </w:rPr>
        <w:t xml:space="preserve">6.1  </w:t>
      </w:r>
      <w:r w:rsidR="00422A3E" w:rsidRPr="00F40362">
        <w:rPr>
          <w:rFonts w:hint="eastAsia"/>
          <w:bCs/>
        </w:rPr>
        <w:t>제작회사 및 국내외 검정공인기관의 시험성적서</w:t>
      </w:r>
    </w:p>
    <w:p w14:paraId="49BDD2B1" w14:textId="77777777" w:rsidR="00F40362" w:rsidRDefault="00F40362" w:rsidP="00F40362">
      <w:pPr>
        <w:ind w:leftChars="426" w:left="1560" w:hangingChars="354" w:hanging="708"/>
        <w:rPr>
          <w:bCs/>
        </w:rPr>
      </w:pPr>
      <w:r>
        <w:rPr>
          <w:rFonts w:hint="eastAsia"/>
          <w:bCs/>
        </w:rPr>
        <w:t xml:space="preserve">3.6.2  </w:t>
      </w:r>
      <w:r w:rsidR="00422A3E" w:rsidRPr="00F40362">
        <w:rPr>
          <w:rFonts w:hint="eastAsia"/>
          <w:bCs/>
        </w:rPr>
        <w:t xml:space="preserve">보정, </w:t>
      </w:r>
      <w:proofErr w:type="spellStart"/>
      <w:r w:rsidR="00422A3E" w:rsidRPr="00F40362">
        <w:rPr>
          <w:rFonts w:hint="eastAsia"/>
          <w:bCs/>
        </w:rPr>
        <w:t>비보정</w:t>
      </w:r>
      <w:proofErr w:type="spellEnd"/>
      <w:r w:rsidR="00422A3E" w:rsidRPr="00F40362">
        <w:rPr>
          <w:rFonts w:hint="eastAsia"/>
          <w:bCs/>
        </w:rPr>
        <w:t xml:space="preserve"> 및 온도, 압력, 보정계수(Factor) 등의 Display 상태</w:t>
      </w:r>
    </w:p>
    <w:p w14:paraId="1248B5FB" w14:textId="77777777" w:rsidR="00422A3E" w:rsidRPr="00F40362" w:rsidRDefault="00F40362" w:rsidP="00F40362">
      <w:pPr>
        <w:ind w:leftChars="426" w:left="1560" w:hangingChars="354" w:hanging="708"/>
        <w:rPr>
          <w:bCs/>
        </w:rPr>
      </w:pPr>
      <w:r>
        <w:rPr>
          <w:rFonts w:hint="eastAsia"/>
          <w:bCs/>
        </w:rPr>
        <w:t xml:space="preserve">3.6.3 </w:t>
      </w:r>
      <w:r w:rsidR="00422A3E" w:rsidRPr="00F40362">
        <w:rPr>
          <w:rFonts w:hint="eastAsia"/>
          <w:bCs/>
        </w:rPr>
        <w:t xml:space="preserve"> 제품의 식별표시</w:t>
      </w:r>
    </w:p>
    <w:p w14:paraId="0A7A2452" w14:textId="77777777" w:rsidR="00422A3E" w:rsidRPr="00F40362" w:rsidRDefault="00F40362" w:rsidP="00F40362">
      <w:pPr>
        <w:ind w:leftChars="426" w:left="1560" w:hangingChars="354" w:hanging="708"/>
        <w:rPr>
          <w:bCs/>
        </w:rPr>
      </w:pPr>
      <w:r>
        <w:rPr>
          <w:rFonts w:hint="eastAsia"/>
          <w:bCs/>
        </w:rPr>
        <w:t xml:space="preserve">3.6.4 </w:t>
      </w:r>
      <w:r w:rsidR="00422A3E" w:rsidRPr="00F40362">
        <w:rPr>
          <w:rFonts w:hint="eastAsia"/>
          <w:bCs/>
        </w:rPr>
        <w:t xml:space="preserve"> 제품의 외관상태</w:t>
      </w:r>
    </w:p>
    <w:p w14:paraId="0AD011DE" w14:textId="77777777" w:rsidR="00422A3E" w:rsidRPr="00F40362" w:rsidRDefault="00422A3E" w:rsidP="00F40362">
      <w:pPr>
        <w:pStyle w:val="a3"/>
        <w:ind w:leftChars="213" w:left="426"/>
        <w:rPr>
          <w:b/>
          <w:bCs/>
        </w:rPr>
      </w:pPr>
    </w:p>
    <w:p w14:paraId="39A0EA81" w14:textId="49D26F32" w:rsidR="00077F16" w:rsidRPr="00DC51F8" w:rsidRDefault="00422A3E" w:rsidP="00F40362">
      <w:pPr>
        <w:pStyle w:val="a3"/>
        <w:ind w:leftChars="71" w:hangingChars="329" w:hanging="658"/>
        <w:rPr>
          <w:b/>
          <w:bCs/>
        </w:rPr>
      </w:pPr>
      <w:r w:rsidRPr="00DC51F8">
        <w:rPr>
          <w:rFonts w:hint="eastAsia"/>
          <w:b/>
          <w:bCs/>
        </w:rPr>
        <w:t xml:space="preserve">4. </w:t>
      </w:r>
      <w:r w:rsidR="00077F16" w:rsidRPr="00DC51F8">
        <w:rPr>
          <w:rFonts w:hint="eastAsia"/>
          <w:b/>
          <w:bCs/>
        </w:rPr>
        <w:t>A</w:t>
      </w:r>
      <w:r w:rsidR="00077F16" w:rsidRPr="00DC51F8">
        <w:rPr>
          <w:b/>
          <w:bCs/>
        </w:rPr>
        <w:t xml:space="preserve">MR </w:t>
      </w:r>
      <w:r w:rsidR="00077F16" w:rsidRPr="00DC51F8">
        <w:rPr>
          <w:rFonts w:hint="eastAsia"/>
          <w:b/>
          <w:bCs/>
        </w:rPr>
        <w:t>단말기</w:t>
      </w:r>
    </w:p>
    <w:p w14:paraId="315CF4DD" w14:textId="7BC546F3" w:rsidR="00077F16" w:rsidRPr="00DC51F8" w:rsidRDefault="00077F16" w:rsidP="00F40362">
      <w:pPr>
        <w:pStyle w:val="a3"/>
        <w:ind w:leftChars="71" w:hangingChars="329" w:hanging="658"/>
        <w:rPr>
          <w:b/>
          <w:bCs/>
        </w:rPr>
      </w:pPr>
      <w:r w:rsidRPr="00DC51F8">
        <w:rPr>
          <w:rFonts w:hint="eastAsia"/>
          <w:b/>
          <w:bCs/>
        </w:rPr>
        <w:t xml:space="preserve"> </w:t>
      </w:r>
      <w:r w:rsidRPr="00DC51F8">
        <w:rPr>
          <w:b/>
          <w:bCs/>
        </w:rPr>
        <w:t xml:space="preserve">  4.1 </w:t>
      </w:r>
      <w:r w:rsidRPr="00DC51F8">
        <w:rPr>
          <w:rFonts w:hint="eastAsia"/>
          <w:b/>
          <w:bCs/>
        </w:rPr>
        <w:t xml:space="preserve">계량기 또는 </w:t>
      </w:r>
      <w:proofErr w:type="spellStart"/>
      <w:r w:rsidRPr="00DC51F8">
        <w:rPr>
          <w:rFonts w:hint="eastAsia"/>
          <w:b/>
          <w:bCs/>
        </w:rPr>
        <w:t>온압보정장치에</w:t>
      </w:r>
      <w:proofErr w:type="spellEnd"/>
      <w:r w:rsidRPr="00DC51F8">
        <w:rPr>
          <w:rFonts w:hint="eastAsia"/>
          <w:b/>
          <w:bCs/>
        </w:rPr>
        <w:t xml:space="preserve"> 설치하는 무선원격단말기를 말한다.</w:t>
      </w:r>
    </w:p>
    <w:p w14:paraId="5A3FD6E8" w14:textId="4BC8BB4C" w:rsidR="00077F16" w:rsidRPr="00DC51F8" w:rsidRDefault="00077F16" w:rsidP="00F40362">
      <w:pPr>
        <w:pStyle w:val="a3"/>
        <w:ind w:leftChars="71" w:hangingChars="329" w:hanging="658"/>
        <w:rPr>
          <w:b/>
          <w:bCs/>
        </w:rPr>
      </w:pPr>
      <w:r w:rsidRPr="00DC51F8">
        <w:rPr>
          <w:rFonts w:hint="eastAsia"/>
          <w:b/>
          <w:bCs/>
        </w:rPr>
        <w:t xml:space="preserve"> </w:t>
      </w:r>
      <w:r w:rsidRPr="00DC51F8">
        <w:rPr>
          <w:b/>
          <w:bCs/>
        </w:rPr>
        <w:t xml:space="preserve">  4.2 </w:t>
      </w:r>
      <w:r w:rsidRPr="00DC51F8">
        <w:rPr>
          <w:rFonts w:hint="eastAsia"/>
          <w:b/>
          <w:bCs/>
        </w:rPr>
        <w:t>A</w:t>
      </w:r>
      <w:r w:rsidRPr="00DC51F8">
        <w:rPr>
          <w:b/>
          <w:bCs/>
        </w:rPr>
        <w:t xml:space="preserve">MR </w:t>
      </w:r>
      <w:r w:rsidRPr="00DC51F8">
        <w:rPr>
          <w:rFonts w:hint="eastAsia"/>
          <w:b/>
          <w:bCs/>
        </w:rPr>
        <w:t>단말기 기능</w:t>
      </w:r>
    </w:p>
    <w:p w14:paraId="6EC63656" w14:textId="670267DF" w:rsidR="00077F16" w:rsidRPr="00DC51F8" w:rsidRDefault="00077F16" w:rsidP="00F40362">
      <w:pPr>
        <w:pStyle w:val="a3"/>
        <w:ind w:leftChars="71" w:hangingChars="329" w:hanging="658"/>
      </w:pPr>
      <w:r w:rsidRPr="00DC51F8">
        <w:rPr>
          <w:rFonts w:hint="eastAsia"/>
        </w:rPr>
        <w:t xml:space="preserve"> </w:t>
      </w:r>
      <w:r w:rsidRPr="00DC51F8">
        <w:t xml:space="preserve">      4.2.1 </w:t>
      </w:r>
      <w:r w:rsidRPr="00DC51F8">
        <w:rPr>
          <w:rFonts w:hint="eastAsia"/>
        </w:rPr>
        <w:t xml:space="preserve">저전력통신 </w:t>
      </w:r>
      <w:proofErr w:type="spellStart"/>
      <w:r w:rsidRPr="00DC51F8">
        <w:rPr>
          <w:rFonts w:hint="eastAsia"/>
        </w:rPr>
        <w:t>무선원격검침이</w:t>
      </w:r>
      <w:proofErr w:type="spellEnd"/>
      <w:r w:rsidRPr="00DC51F8">
        <w:rPr>
          <w:rFonts w:hint="eastAsia"/>
        </w:rPr>
        <w:t xml:space="preserve"> 가능해야 한다.</w:t>
      </w:r>
    </w:p>
    <w:p w14:paraId="6F19D2A2" w14:textId="77777777" w:rsidR="00077F16" w:rsidRPr="00DC51F8" w:rsidRDefault="00077F16" w:rsidP="00F40362">
      <w:pPr>
        <w:pStyle w:val="a3"/>
        <w:ind w:leftChars="71" w:hangingChars="329" w:hanging="658"/>
      </w:pPr>
      <w:r w:rsidRPr="00DC51F8">
        <w:rPr>
          <w:rFonts w:hint="eastAsia"/>
        </w:rPr>
        <w:t xml:space="preserve"> </w:t>
      </w:r>
      <w:r w:rsidRPr="00DC51F8">
        <w:t xml:space="preserve">      4.2.2 </w:t>
      </w:r>
      <w:r w:rsidRPr="00DC51F8">
        <w:rPr>
          <w:rFonts w:hint="eastAsia"/>
        </w:rPr>
        <w:t xml:space="preserve">통신주기는 </w:t>
      </w:r>
      <w:r w:rsidRPr="00DC51F8">
        <w:t>1</w:t>
      </w:r>
      <w:r w:rsidRPr="00DC51F8">
        <w:rPr>
          <w:rFonts w:hint="eastAsia"/>
        </w:rPr>
        <w:t xml:space="preserve">일 </w:t>
      </w:r>
      <w:r w:rsidRPr="00DC51F8">
        <w:t>3</w:t>
      </w:r>
      <w:r w:rsidRPr="00DC51F8">
        <w:rPr>
          <w:rFonts w:hint="eastAsia"/>
        </w:rPr>
        <w:t>회통신(</w:t>
      </w:r>
      <w:r w:rsidRPr="00DC51F8">
        <w:t>8</w:t>
      </w:r>
      <w:r w:rsidRPr="00DC51F8">
        <w:rPr>
          <w:rFonts w:hint="eastAsia"/>
        </w:rPr>
        <w:t xml:space="preserve">시간당 </w:t>
      </w:r>
      <w:r w:rsidRPr="00DC51F8">
        <w:t>1</w:t>
      </w:r>
      <w:r w:rsidRPr="00DC51F8">
        <w:rPr>
          <w:rFonts w:hint="eastAsia"/>
        </w:rPr>
        <w:t>회)를 기본으로 하고,</w:t>
      </w:r>
      <w:r w:rsidRPr="00DC51F8">
        <w:t xml:space="preserve"> </w:t>
      </w:r>
      <w:r w:rsidRPr="00DC51F8">
        <w:rPr>
          <w:rFonts w:hint="eastAsia"/>
        </w:rPr>
        <w:t xml:space="preserve">필요시 </w:t>
      </w:r>
      <w:r w:rsidRPr="00DC51F8">
        <w:t>1</w:t>
      </w:r>
      <w:r w:rsidRPr="00DC51F8">
        <w:rPr>
          <w:rFonts w:hint="eastAsia"/>
        </w:rPr>
        <w:t xml:space="preserve">일 </w:t>
      </w:r>
      <w:r w:rsidRPr="00DC51F8">
        <w:t>24</w:t>
      </w:r>
      <w:r w:rsidRPr="00DC51F8">
        <w:rPr>
          <w:rFonts w:hint="eastAsia"/>
        </w:rPr>
        <w:t>회 통신</w:t>
      </w:r>
    </w:p>
    <w:p w14:paraId="6257B2EC" w14:textId="4CB28391" w:rsidR="00077F16" w:rsidRPr="00DC51F8" w:rsidRDefault="00077F16" w:rsidP="00077F16">
      <w:pPr>
        <w:pStyle w:val="a3"/>
        <w:ind w:leftChars="371" w:left="742" w:firstLineChars="300" w:firstLine="600"/>
      </w:pPr>
      <w:r w:rsidRPr="00DC51F8">
        <w:rPr>
          <w:rFonts w:hint="eastAsia"/>
        </w:rPr>
        <w:t>(</w:t>
      </w:r>
      <w:r w:rsidRPr="00DC51F8">
        <w:t>1</w:t>
      </w:r>
      <w:r w:rsidRPr="00DC51F8">
        <w:rPr>
          <w:rFonts w:hint="eastAsia"/>
        </w:rPr>
        <w:t xml:space="preserve">시간당 </w:t>
      </w:r>
      <w:r w:rsidRPr="00DC51F8">
        <w:t>1</w:t>
      </w:r>
      <w:r w:rsidRPr="00DC51F8">
        <w:rPr>
          <w:rFonts w:hint="eastAsia"/>
        </w:rPr>
        <w:t>회)이 가능해야 한다.</w:t>
      </w:r>
    </w:p>
    <w:p w14:paraId="2BB6353F" w14:textId="77777777" w:rsidR="00077F16" w:rsidRPr="00DC51F8" w:rsidRDefault="00077F16" w:rsidP="00077F16">
      <w:r w:rsidRPr="00DC51F8">
        <w:rPr>
          <w:rFonts w:hint="eastAsia"/>
        </w:rPr>
        <w:t xml:space="preserve"> </w:t>
      </w:r>
      <w:r w:rsidRPr="00DC51F8">
        <w:t xml:space="preserve">       4.2.3 </w:t>
      </w:r>
      <w:r w:rsidRPr="00DC51F8">
        <w:rPr>
          <w:rFonts w:hint="eastAsia"/>
        </w:rPr>
        <w:t xml:space="preserve">통신 </w:t>
      </w:r>
      <w:r w:rsidRPr="00DC51F8">
        <w:t>DATA</w:t>
      </w:r>
      <w:r w:rsidRPr="00DC51F8">
        <w:rPr>
          <w:rFonts w:hint="eastAsia"/>
        </w:rPr>
        <w:t xml:space="preserve">는 시간단위의 </w:t>
      </w:r>
      <w:proofErr w:type="spellStart"/>
      <w:r w:rsidRPr="00DC51F8">
        <w:rPr>
          <w:rFonts w:hint="eastAsia"/>
        </w:rPr>
        <w:t>누적적산량</w:t>
      </w:r>
      <w:proofErr w:type="spellEnd"/>
      <w:r w:rsidRPr="00DC51F8">
        <w:rPr>
          <w:rFonts w:hint="eastAsia"/>
        </w:rPr>
        <w:t>,</w:t>
      </w:r>
      <w:r w:rsidRPr="00DC51F8">
        <w:t xml:space="preserve"> </w:t>
      </w:r>
      <w:proofErr w:type="spellStart"/>
      <w:r w:rsidRPr="00DC51F8">
        <w:rPr>
          <w:rFonts w:hint="eastAsia"/>
        </w:rPr>
        <w:t>압력값</w:t>
      </w:r>
      <w:proofErr w:type="spellEnd"/>
      <w:r w:rsidRPr="00DC51F8">
        <w:rPr>
          <w:rFonts w:hint="eastAsia"/>
        </w:rPr>
        <w:t>(압력센서 설치의 경우)</w:t>
      </w:r>
      <w:r w:rsidRPr="00DC51F8">
        <w:t xml:space="preserve">, </w:t>
      </w:r>
      <w:r w:rsidRPr="00DC51F8">
        <w:rPr>
          <w:rFonts w:hint="eastAsia"/>
        </w:rPr>
        <w:t>이상상태 등</w:t>
      </w:r>
    </w:p>
    <w:p w14:paraId="6ECF47F3" w14:textId="403E7C06" w:rsidR="00077F16" w:rsidRPr="00DC51F8" w:rsidRDefault="00077F16" w:rsidP="00077F16">
      <w:pPr>
        <w:ind w:firstLineChars="700" w:firstLine="1400"/>
      </w:pPr>
      <w:r w:rsidRPr="00DC51F8">
        <w:rPr>
          <w:rFonts w:hint="eastAsia"/>
        </w:rPr>
        <w:t>을 전송해야 한다.</w:t>
      </w:r>
    </w:p>
    <w:p w14:paraId="4E5B1682" w14:textId="77777777" w:rsidR="00077F16" w:rsidRDefault="00077F16" w:rsidP="00F40362">
      <w:pPr>
        <w:pStyle w:val="a3"/>
        <w:ind w:leftChars="71" w:hangingChars="329" w:hanging="658"/>
        <w:rPr>
          <w:b/>
          <w:bCs/>
        </w:rPr>
      </w:pPr>
    </w:p>
    <w:p w14:paraId="6B4A2E57" w14:textId="3CF940DB" w:rsidR="00422A3E" w:rsidRPr="00F40362" w:rsidRDefault="00077F16" w:rsidP="00F40362">
      <w:pPr>
        <w:pStyle w:val="a3"/>
        <w:ind w:leftChars="71" w:hangingChars="329" w:hanging="658"/>
        <w:rPr>
          <w:b/>
          <w:bCs/>
        </w:rPr>
      </w:pPr>
      <w:r>
        <w:rPr>
          <w:rFonts w:hint="eastAsia"/>
          <w:b/>
          <w:bCs/>
        </w:rPr>
        <w:t>5</w:t>
      </w:r>
      <w:r>
        <w:rPr>
          <w:b/>
          <w:bCs/>
        </w:rPr>
        <w:t xml:space="preserve">. </w:t>
      </w:r>
      <w:r w:rsidR="00422A3E" w:rsidRPr="00F40362">
        <w:rPr>
          <w:rFonts w:hint="eastAsia"/>
          <w:b/>
          <w:bCs/>
        </w:rPr>
        <w:t>납품업체 제출서류</w:t>
      </w:r>
    </w:p>
    <w:p w14:paraId="17E09E64" w14:textId="52E3BA0E" w:rsidR="00F40362" w:rsidRDefault="00077F16">
      <w:pPr>
        <w:pStyle w:val="a3"/>
        <w:ind w:leftChars="213" w:left="426"/>
        <w:rPr>
          <w:b/>
          <w:bCs/>
        </w:rPr>
      </w:pPr>
      <w:r>
        <w:rPr>
          <w:b/>
          <w:bCs/>
        </w:rPr>
        <w:t>5</w:t>
      </w:r>
      <w:r w:rsidR="00F40362" w:rsidRPr="00F40362">
        <w:rPr>
          <w:rFonts w:hint="eastAsia"/>
          <w:b/>
          <w:bCs/>
        </w:rPr>
        <w:t>.1</w:t>
      </w:r>
      <w:r w:rsidR="00422A3E" w:rsidRPr="00F40362">
        <w:rPr>
          <w:rFonts w:hint="eastAsia"/>
          <w:b/>
          <w:bCs/>
        </w:rPr>
        <w:t xml:space="preserve"> 성능검정 합격증(</w:t>
      </w:r>
      <w:proofErr w:type="spellStart"/>
      <w:r w:rsidR="00422A3E" w:rsidRPr="00F40362">
        <w:rPr>
          <w:rFonts w:hint="eastAsia"/>
          <w:b/>
          <w:bCs/>
        </w:rPr>
        <w:t>방폭성능</w:t>
      </w:r>
      <w:proofErr w:type="spellEnd"/>
      <w:r w:rsidR="00422A3E" w:rsidRPr="00F40362">
        <w:rPr>
          <w:rFonts w:hint="eastAsia"/>
          <w:b/>
          <w:bCs/>
        </w:rPr>
        <w:t xml:space="preserve"> 검증용)</w:t>
      </w:r>
    </w:p>
    <w:p w14:paraId="056579D7" w14:textId="20FFDCE9" w:rsidR="00DC51F8" w:rsidRDefault="00DC51F8">
      <w:pPr>
        <w:pStyle w:val="a3"/>
        <w:ind w:leftChars="213" w:left="426"/>
        <w:rPr>
          <w:b/>
          <w:bCs/>
        </w:rPr>
      </w:pPr>
    </w:p>
    <w:sectPr w:rsidR="00DC51F8" w:rsidSect="00F400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3D2BD" w14:textId="77777777" w:rsidR="00AC4BB9" w:rsidRDefault="00AC4BB9" w:rsidP="00E554F9">
      <w:r>
        <w:separator/>
      </w:r>
    </w:p>
  </w:endnote>
  <w:endnote w:type="continuationSeparator" w:id="0">
    <w:p w14:paraId="6ED646D6" w14:textId="77777777" w:rsidR="00AC4BB9" w:rsidRDefault="00AC4BB9" w:rsidP="00E5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933A1" w14:textId="77777777" w:rsidR="00AC4BB9" w:rsidRDefault="00AC4BB9" w:rsidP="00E554F9">
      <w:r>
        <w:separator/>
      </w:r>
    </w:p>
  </w:footnote>
  <w:footnote w:type="continuationSeparator" w:id="0">
    <w:p w14:paraId="5E5A6219" w14:textId="77777777" w:rsidR="00AC4BB9" w:rsidRDefault="00AC4BB9" w:rsidP="00E55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82653"/>
    <w:multiLevelType w:val="singleLevel"/>
    <w:tmpl w:val="FF46A40A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285"/>
      </w:pPr>
      <w:rPr>
        <w:rFonts w:hint="eastAsia"/>
      </w:rPr>
    </w:lvl>
  </w:abstractNum>
  <w:abstractNum w:abstractNumId="1" w15:restartNumberingAfterBreak="0">
    <w:nsid w:val="0F9273F0"/>
    <w:multiLevelType w:val="hybridMultilevel"/>
    <w:tmpl w:val="8E7E2226"/>
    <w:lvl w:ilvl="0" w:tplc="D0D64B5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E594DD42">
      <w:start w:val="1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Times New Roman" w:eastAsia="바탕" w:hAnsi="Times New Roman" w:cs="Times New Roman" w:hint="default"/>
      </w:rPr>
    </w:lvl>
    <w:lvl w:ilvl="2" w:tplc="C860AEE8">
      <w:start w:val="1"/>
      <w:numFmt w:val="ganada"/>
      <w:lvlText w:val="%3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3" w:tplc="7DF20B36">
      <w:start w:val="1"/>
      <w:numFmt w:val="decimal"/>
      <w:lvlText w:val="%4)"/>
      <w:lvlJc w:val="left"/>
      <w:pPr>
        <w:tabs>
          <w:tab w:val="num" w:pos="1526"/>
        </w:tabs>
        <w:ind w:left="1526" w:hanging="675"/>
      </w:pPr>
      <w:rPr>
        <w:rFonts w:hint="eastAsia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" w15:restartNumberingAfterBreak="0">
    <w:nsid w:val="323C62C9"/>
    <w:multiLevelType w:val="hybridMultilevel"/>
    <w:tmpl w:val="1DBE8A90"/>
    <w:lvl w:ilvl="0" w:tplc="42D2CC2C">
      <w:start w:val="1"/>
      <w:numFmt w:val="decimal"/>
      <w:lvlText w:val="%1)"/>
      <w:lvlJc w:val="left"/>
      <w:pPr>
        <w:tabs>
          <w:tab w:val="num" w:pos="1160"/>
        </w:tabs>
        <w:ind w:left="1160" w:hanging="360"/>
      </w:pPr>
      <w:rPr>
        <w:rFonts w:ascii="맑은 고딕" w:eastAsia="맑은 고딕" w:hAnsi="맑은 고딕"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600"/>
        </w:tabs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800"/>
        </w:tabs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000"/>
        </w:tabs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0"/>
        </w:tabs>
        <w:ind w:left="4400" w:hanging="400"/>
      </w:pPr>
    </w:lvl>
  </w:abstractNum>
  <w:abstractNum w:abstractNumId="3" w15:restartNumberingAfterBreak="0">
    <w:nsid w:val="41C67E04"/>
    <w:multiLevelType w:val="hybridMultilevel"/>
    <w:tmpl w:val="5316D434"/>
    <w:lvl w:ilvl="0" w:tplc="E6A869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92B54EA"/>
    <w:multiLevelType w:val="multilevel"/>
    <w:tmpl w:val="D20482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8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400" w:hanging="1800"/>
      </w:pPr>
      <w:rPr>
        <w:rFonts w:hint="default"/>
        <w:b/>
      </w:rPr>
    </w:lvl>
  </w:abstractNum>
  <w:num w:numId="1" w16cid:durableId="852646268">
    <w:abstractNumId w:val="3"/>
  </w:num>
  <w:num w:numId="2" w16cid:durableId="1127623917">
    <w:abstractNumId w:val="0"/>
  </w:num>
  <w:num w:numId="3" w16cid:durableId="1043794009">
    <w:abstractNumId w:val="1"/>
  </w:num>
  <w:num w:numId="4" w16cid:durableId="840042680">
    <w:abstractNumId w:val="2"/>
  </w:num>
  <w:num w:numId="5" w16cid:durableId="15738526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A8C"/>
    <w:rsid w:val="00017BEF"/>
    <w:rsid w:val="000649B6"/>
    <w:rsid w:val="00077F16"/>
    <w:rsid w:val="00081004"/>
    <w:rsid w:val="000C0863"/>
    <w:rsid w:val="00116CED"/>
    <w:rsid w:val="00123BAD"/>
    <w:rsid w:val="00130753"/>
    <w:rsid w:val="00187596"/>
    <w:rsid w:val="001E76BF"/>
    <w:rsid w:val="00212023"/>
    <w:rsid w:val="00246962"/>
    <w:rsid w:val="002603F0"/>
    <w:rsid w:val="002664F7"/>
    <w:rsid w:val="0030077C"/>
    <w:rsid w:val="00321499"/>
    <w:rsid w:val="003309AB"/>
    <w:rsid w:val="003468C9"/>
    <w:rsid w:val="003B6241"/>
    <w:rsid w:val="00422A3E"/>
    <w:rsid w:val="00444819"/>
    <w:rsid w:val="004854B5"/>
    <w:rsid w:val="004A58B9"/>
    <w:rsid w:val="00592118"/>
    <w:rsid w:val="005D678E"/>
    <w:rsid w:val="005E30C1"/>
    <w:rsid w:val="00690C4C"/>
    <w:rsid w:val="006A4059"/>
    <w:rsid w:val="006D2703"/>
    <w:rsid w:val="006D27EF"/>
    <w:rsid w:val="007833C7"/>
    <w:rsid w:val="007B27F9"/>
    <w:rsid w:val="00811DB4"/>
    <w:rsid w:val="00830180"/>
    <w:rsid w:val="00840ACE"/>
    <w:rsid w:val="008B4CB7"/>
    <w:rsid w:val="008C20CD"/>
    <w:rsid w:val="008D3A66"/>
    <w:rsid w:val="009171F3"/>
    <w:rsid w:val="009618A0"/>
    <w:rsid w:val="009A1649"/>
    <w:rsid w:val="009E3227"/>
    <w:rsid w:val="009E4EAF"/>
    <w:rsid w:val="00A24519"/>
    <w:rsid w:val="00AB3F73"/>
    <w:rsid w:val="00AC4BB9"/>
    <w:rsid w:val="00BD6375"/>
    <w:rsid w:val="00C4277F"/>
    <w:rsid w:val="00C65CDC"/>
    <w:rsid w:val="00CF5E48"/>
    <w:rsid w:val="00D04AC0"/>
    <w:rsid w:val="00D073C8"/>
    <w:rsid w:val="00D4017F"/>
    <w:rsid w:val="00D44E11"/>
    <w:rsid w:val="00D54E60"/>
    <w:rsid w:val="00D64DC6"/>
    <w:rsid w:val="00D81958"/>
    <w:rsid w:val="00DC51F8"/>
    <w:rsid w:val="00E05D0A"/>
    <w:rsid w:val="00E312C6"/>
    <w:rsid w:val="00E44559"/>
    <w:rsid w:val="00E554F9"/>
    <w:rsid w:val="00E93571"/>
    <w:rsid w:val="00EC0883"/>
    <w:rsid w:val="00EC5A36"/>
    <w:rsid w:val="00ED09D5"/>
    <w:rsid w:val="00F308BC"/>
    <w:rsid w:val="00F33D23"/>
    <w:rsid w:val="00F40020"/>
    <w:rsid w:val="00F40362"/>
    <w:rsid w:val="00F467B6"/>
    <w:rsid w:val="00F533FC"/>
    <w:rsid w:val="00F560B7"/>
    <w:rsid w:val="00FA0473"/>
    <w:rsid w:val="00FE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6E0FA8E"/>
  <w15:docId w15:val="{1732A062-9BD3-4AA5-8759-513E2616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02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81958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A8C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D81958"/>
    <w:rPr>
      <w:rFonts w:asciiTheme="majorHAnsi" w:eastAsiaTheme="majorEastAsia" w:hAnsiTheme="majorHAnsi" w:cstheme="majorBidi"/>
      <w:sz w:val="28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D04AC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D04AC0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D04A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semiHidden/>
    <w:rsid w:val="00690C4C"/>
    <w:pPr>
      <w:widowControl/>
      <w:wordWrap/>
      <w:autoSpaceDE/>
      <w:autoSpaceDN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styleId="a7">
    <w:name w:val="header"/>
    <w:basedOn w:val="a"/>
    <w:link w:val="Char0"/>
    <w:semiHidden/>
    <w:rsid w:val="000649B6"/>
    <w:pPr>
      <w:tabs>
        <w:tab w:val="center" w:pos="4819"/>
        <w:tab w:val="right" w:pos="9071"/>
      </w:tabs>
      <w:autoSpaceDE/>
      <w:autoSpaceDN/>
      <w:adjustRightInd w:val="0"/>
      <w:spacing w:line="360" w:lineRule="atLeast"/>
      <w:ind w:left="1134"/>
      <w:jc w:val="left"/>
      <w:textAlignment w:val="baseline"/>
    </w:pPr>
    <w:rPr>
      <w:rFonts w:ascii="바탕체" w:eastAsia="바탕체" w:hAnsi="Book Antiqua" w:cs="Times New Roman"/>
      <w:kern w:val="0"/>
      <w:sz w:val="28"/>
      <w:szCs w:val="20"/>
    </w:rPr>
  </w:style>
  <w:style w:type="character" w:customStyle="1" w:styleId="Char0">
    <w:name w:val="머리글 Char"/>
    <w:basedOn w:val="a0"/>
    <w:link w:val="a7"/>
    <w:semiHidden/>
    <w:rsid w:val="000649B6"/>
    <w:rPr>
      <w:rFonts w:ascii="바탕체" w:eastAsia="바탕체" w:hAnsi="Book Antiqua" w:cs="Times New Roman"/>
      <w:kern w:val="0"/>
      <w:sz w:val="28"/>
      <w:szCs w:val="20"/>
    </w:rPr>
  </w:style>
  <w:style w:type="paragraph" w:styleId="a8">
    <w:name w:val="footer"/>
    <w:basedOn w:val="a"/>
    <w:link w:val="Char1"/>
    <w:uiPriority w:val="99"/>
    <w:unhideWhenUsed/>
    <w:rsid w:val="00E554F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E554F9"/>
  </w:style>
  <w:style w:type="paragraph" w:styleId="a9">
    <w:name w:val="Date"/>
    <w:basedOn w:val="a"/>
    <w:next w:val="a"/>
    <w:link w:val="Char2"/>
    <w:uiPriority w:val="99"/>
    <w:semiHidden/>
    <w:unhideWhenUsed/>
    <w:rsid w:val="00077F16"/>
  </w:style>
  <w:style w:type="character" w:customStyle="1" w:styleId="Char2">
    <w:name w:val="날짜 Char"/>
    <w:basedOn w:val="a0"/>
    <w:link w:val="a9"/>
    <w:uiPriority w:val="99"/>
    <w:semiHidden/>
    <w:rsid w:val="00077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23D5E-F5A9-4633-BD67-B349E35FA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A0664</dc:creator>
  <cp:lastModifiedBy>김성진(Kim sung jin)/고객지원팀/충청에너지서비스</cp:lastModifiedBy>
  <cp:revision>2</cp:revision>
  <cp:lastPrinted>2022-09-13T02:29:00Z</cp:lastPrinted>
  <dcterms:created xsi:type="dcterms:W3CDTF">2023-09-26T04:21:00Z</dcterms:created>
  <dcterms:modified xsi:type="dcterms:W3CDTF">2023-09-26T04:21:00Z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f75817b-f191-4ea0-91cb-f6b042f90394_Enabled">
    <vt:lpwstr>true</vt:lpwstr>
  </property>
  <property fmtid="{D5CDD505-2E9C-101B-9397-08002B2CF9AE}" pid="3" name="MSIP_Label_af75817b-f191-4ea0-91cb-f6b042f90394_SetDate">
    <vt:lpwstr>2022-09-07T01:31:48Z</vt:lpwstr>
  </property>
  <property fmtid="{D5CDD505-2E9C-101B-9397-08002B2CF9AE}" pid="4" name="MSIP_Label_af75817b-f191-4ea0-91cb-f6b042f90394_Method">
    <vt:lpwstr>Standard</vt:lpwstr>
  </property>
  <property fmtid="{D5CDD505-2E9C-101B-9397-08002B2CF9AE}" pid="5" name="MSIP_Label_af75817b-f191-4ea0-91cb-f6b042f90394_Name">
    <vt:lpwstr>Internal</vt:lpwstr>
  </property>
  <property fmtid="{D5CDD505-2E9C-101B-9397-08002B2CF9AE}" pid="6" name="MSIP_Label_af75817b-f191-4ea0-91cb-f6b042f90394_SiteId">
    <vt:lpwstr>815a09ae-06d8-4115-9a0e-6ea71d6976ad</vt:lpwstr>
  </property>
  <property fmtid="{D5CDD505-2E9C-101B-9397-08002B2CF9AE}" pid="7" name="MSIP_Label_af75817b-f191-4ea0-91cb-f6b042f90394_ActionId">
    <vt:lpwstr>4e7436dd-4b92-4c55-a604-a0efe0ddf9b8</vt:lpwstr>
  </property>
  <property fmtid="{D5CDD505-2E9C-101B-9397-08002B2CF9AE}" pid="8" name="MSIP_Label_af75817b-f191-4ea0-91cb-f6b042f90394_ContentBits">
    <vt:lpwstr>0</vt:lpwstr>
  </property>
</Properties>
</file>